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3ECDB" w14:textId="77777777" w:rsidR="006E1836" w:rsidRPr="009D50FB" w:rsidRDefault="006E1836" w:rsidP="006E1836">
      <w:pPr>
        <w:spacing w:before="120" w:after="0" w:line="240" w:lineRule="auto"/>
        <w:jc w:val="center"/>
        <w:rPr>
          <w:rFonts w:ascii="TH SarabunPSK" w:eastAsia="Sarabun" w:hAnsi="TH SarabunPSK" w:cs="TH SarabunPSK"/>
          <w:sz w:val="40"/>
          <w:szCs w:val="40"/>
        </w:rPr>
      </w:pPr>
      <w:bookmarkStart w:id="0" w:name="_heading=h.gjdgxs" w:colFirst="0" w:colLast="0"/>
      <w:bookmarkEnd w:id="0"/>
      <w:r w:rsidRPr="009D50FB">
        <w:rPr>
          <w:rFonts w:ascii="TH SarabunPSK" w:eastAsia="Sarabun" w:hAnsi="TH SarabunPSK" w:cs="TH SarabunPSK"/>
          <w:b/>
          <w:bCs/>
          <w:sz w:val="40"/>
          <w:szCs w:val="40"/>
          <w:cs/>
        </w:rPr>
        <w:t>แบบฟอร์มข้อเสนอโครงการวิจัย ฉบับสมบูรณ์ (</w:t>
      </w:r>
      <w:r w:rsidRPr="009D50FB">
        <w:rPr>
          <w:rFonts w:ascii="TH SarabunPSK" w:eastAsia="Sarabun" w:hAnsi="TH SarabunPSK" w:cs="TH SarabunPSK"/>
          <w:b/>
          <w:sz w:val="40"/>
          <w:szCs w:val="40"/>
        </w:rPr>
        <w:t>Full Proposal</w:t>
      </w:r>
      <w:r w:rsidRPr="009D50FB">
        <w:rPr>
          <w:rFonts w:ascii="TH SarabunPSK" w:eastAsia="Sarabun" w:hAnsi="TH SarabunPSK" w:cs="TH SarabunPSK"/>
          <w:b/>
          <w:bCs/>
          <w:sz w:val="40"/>
          <w:szCs w:val="40"/>
          <w:cs/>
        </w:rPr>
        <w:t xml:space="preserve">) </w:t>
      </w:r>
    </w:p>
    <w:p w14:paraId="58128BE3" w14:textId="6965DF57" w:rsidR="006E1836" w:rsidRPr="009D50FB" w:rsidRDefault="006E1836" w:rsidP="006E1836">
      <w:pPr>
        <w:spacing w:after="0" w:line="240" w:lineRule="auto"/>
        <w:jc w:val="center"/>
        <w:rPr>
          <w:rFonts w:ascii="TH SarabunPSK" w:eastAsia="Sarabun" w:hAnsi="TH SarabunPSK" w:cs="TH SarabunPSK"/>
          <w:b/>
          <w:sz w:val="36"/>
          <w:szCs w:val="36"/>
        </w:rPr>
      </w:pPr>
      <w:r w:rsidRPr="002824AF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ประกอบการเสนอของบประมาณ</w:t>
      </w:r>
      <w:r w:rsidRPr="002824AF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 </w:t>
      </w:r>
      <w:r w:rsidRPr="002824AF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ประจำปีงบประมาณ</w:t>
      </w:r>
      <w:r w:rsidRPr="002824AF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 </w:t>
      </w:r>
      <w:r w:rsidRPr="002824AF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พ</w:t>
      </w:r>
      <w:r w:rsidRPr="002824AF">
        <w:rPr>
          <w:rFonts w:ascii="TH SarabunPSK" w:eastAsia="Sarabun" w:hAnsi="TH SarabunPSK" w:cs="TH SarabunPSK"/>
          <w:b/>
          <w:bCs/>
          <w:sz w:val="36"/>
          <w:szCs w:val="36"/>
          <w:cs/>
        </w:rPr>
        <w:t>.</w:t>
      </w:r>
      <w:r w:rsidRPr="002824AF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ศ</w:t>
      </w:r>
      <w:r>
        <w:rPr>
          <w:rFonts w:ascii="TH SarabunPSK" w:eastAsia="Sarabun" w:hAnsi="TH SarabunPSK" w:cs="TH SarabunPSK"/>
          <w:b/>
          <w:bCs/>
          <w:sz w:val="36"/>
          <w:szCs w:val="36"/>
          <w:cs/>
        </w:rPr>
        <w:t>. 256</w:t>
      </w:r>
      <w:r w:rsidR="00B96685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7</w:t>
      </w:r>
    </w:p>
    <w:p w14:paraId="5A8D66E5" w14:textId="77777777" w:rsidR="006E1836" w:rsidRPr="009D50FB" w:rsidRDefault="006E1836" w:rsidP="006E1836">
      <w:pPr>
        <w:spacing w:after="0" w:line="240" w:lineRule="auto"/>
        <w:jc w:val="center"/>
        <w:rPr>
          <w:rFonts w:ascii="TH SarabunPSK" w:eastAsia="Sarabun" w:hAnsi="TH SarabunPSK" w:cs="TH SarabunPSK"/>
          <w:b/>
          <w:sz w:val="36"/>
          <w:szCs w:val="36"/>
        </w:rPr>
      </w:pPr>
      <w:r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คณะสังคมศาสตร์ มหาวิทยาลัยศรีนครินทรวิโรฒ</w:t>
      </w:r>
    </w:p>
    <w:p w14:paraId="7DB13A73" w14:textId="77777777" w:rsidR="006E1836" w:rsidRPr="009D50FB" w:rsidRDefault="006E1836" w:rsidP="006E1836">
      <w:pPr>
        <w:spacing w:after="0" w:line="240" w:lineRule="auto"/>
        <w:rPr>
          <w:rFonts w:ascii="TH SarabunPSK" w:eastAsia="Sarabun" w:hAnsi="TH SarabunPSK" w:cs="TH SarabunPSK"/>
          <w:b/>
          <w:sz w:val="13"/>
          <w:szCs w:val="13"/>
          <w:highlight w:val="yellow"/>
        </w:rPr>
      </w:pPr>
    </w:p>
    <w:p w14:paraId="131C5720" w14:textId="77777777" w:rsidR="006E1836" w:rsidRPr="009D50FB" w:rsidRDefault="006E1836" w:rsidP="006E1836">
      <w:pPr>
        <w:spacing w:after="0" w:line="240" w:lineRule="auto"/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 w:rsidRPr="009D50FB">
        <w:rPr>
          <w:rFonts w:ascii="TH SarabunPSK" w:eastAsia="Sarabun" w:hAnsi="TH SarabunPSK" w:cs="TH SarabunPSK"/>
          <w:b/>
          <w:sz w:val="32"/>
          <w:szCs w:val="32"/>
          <w:u w:val="single"/>
        </w:rPr>
        <w:t xml:space="preserve">1 </w:t>
      </w: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>ข้อมูลทั่วไป</w:t>
      </w:r>
    </w:p>
    <w:p w14:paraId="41471827" w14:textId="764EE45E" w:rsidR="006E1836" w:rsidRPr="002824AF" w:rsidRDefault="006E1836" w:rsidP="006E1836">
      <w:pPr>
        <w:spacing w:after="0" w:line="240" w:lineRule="auto"/>
        <w:rPr>
          <w:rFonts w:ascii="TH SarabunPSK" w:eastAsia="Sarabun" w:hAnsi="TH SarabunPSK" w:cs="TH SarabunPSK"/>
          <w:sz w:val="32"/>
          <w:szCs w:val="32"/>
          <w:cs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>1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. โครงการวิจัยนี้อยู่ภายใต้</w:t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ทุนประเภทที่ </w:t>
      </w:r>
      <w:r>
        <w:rPr>
          <w:rFonts w:ascii="TH SarabunPSK" w:eastAsia="Sarabun" w:hAnsi="TH SarabunPSK" w:cs="TH SarabunPSK" w:hint="cs"/>
          <w:sz w:val="32"/>
          <w:szCs w:val="32"/>
        </w:rPr>
        <w:sym w:font="Wingdings" w:char="F0A1"/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 1 </w:t>
      </w:r>
      <w:r>
        <w:rPr>
          <w:rFonts w:ascii="TH SarabunPSK" w:eastAsia="Sarabun" w:hAnsi="TH SarabunPSK" w:cs="TH SarabunPSK" w:hint="cs"/>
          <w:sz w:val="32"/>
          <w:szCs w:val="32"/>
        </w:rPr>
        <w:sym w:font="Wingdings" w:char="F0A1"/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 2 </w:t>
      </w:r>
      <w:r>
        <w:rPr>
          <w:rFonts w:ascii="TH SarabunPSK" w:eastAsia="Sarabun" w:hAnsi="TH SarabunPSK" w:cs="TH SarabunPSK" w:hint="cs"/>
          <w:sz w:val="32"/>
          <w:szCs w:val="32"/>
        </w:rPr>
        <w:sym w:font="Wingdings" w:char="F0A1"/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Sarabun" w:hAnsi="TH SarabunPSK" w:cs="TH SarabunPSK"/>
          <w:sz w:val="32"/>
          <w:szCs w:val="32"/>
        </w:rPr>
        <w:t>3</w:t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Sarabun" w:hAnsi="TH SarabunPSK" w:cs="TH SarabunPSK" w:hint="cs"/>
          <w:sz w:val="32"/>
          <w:szCs w:val="32"/>
        </w:rPr>
        <w:sym w:font="Wingdings" w:char="F0A1"/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 4 (เลือกได้เพียง 1 ประเภทเท่านั้น)</w:t>
      </w:r>
    </w:p>
    <w:p w14:paraId="5F766C7A" w14:textId="77777777" w:rsidR="006E1836" w:rsidRPr="009D50FB" w:rsidRDefault="006E1836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>2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9D50FB">
        <w:rPr>
          <w:rFonts w:ascii="TH SarabunPSK" w:eastAsia="Sarabun" w:hAnsi="TH SarabunPSK" w:cs="TH SarabunPSK"/>
          <w:sz w:val="32"/>
          <w:szCs w:val="32"/>
        </w:rPr>
        <w:tab/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ชื่อโครงการวิจัย </w:t>
      </w:r>
    </w:p>
    <w:p w14:paraId="5D2C7C21" w14:textId="77777777" w:rsidR="006E1836" w:rsidRPr="009D50FB" w:rsidRDefault="006E1836" w:rsidP="006E1836">
      <w:pPr>
        <w:tabs>
          <w:tab w:val="left" w:pos="1701"/>
        </w:tabs>
        <w:spacing w:after="0" w:line="240" w:lineRule="auto"/>
        <w:ind w:left="1701" w:hanging="1701"/>
        <w:rPr>
          <w:rFonts w:ascii="TH SarabunPSK" w:eastAsia="Sarabun" w:hAnsi="TH SarabunPSK" w:cs="TH SarabunPSK"/>
          <w:b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    (ภาษาไทย)</w:t>
      </w:r>
      <w:r w:rsidRPr="009D50FB">
        <w:rPr>
          <w:rFonts w:ascii="TH SarabunPSK" w:eastAsia="Sarabun" w:hAnsi="TH SarabunPSK" w:cs="TH SarabunPSK"/>
          <w:sz w:val="32"/>
          <w:szCs w:val="32"/>
        </w:rPr>
        <w:tab/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……………………………………………………………………..…………………………………………………..…</w:t>
      </w:r>
    </w:p>
    <w:p w14:paraId="0EA2E8D7" w14:textId="77777777" w:rsidR="006E1836" w:rsidRPr="009D50FB" w:rsidRDefault="006E1836" w:rsidP="006E1836">
      <w:pPr>
        <w:tabs>
          <w:tab w:val="left" w:pos="284"/>
        </w:tabs>
        <w:spacing w:after="0" w:line="240" w:lineRule="auto"/>
        <w:ind w:left="1701" w:hanging="1701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b/>
          <w:sz w:val="32"/>
          <w:szCs w:val="32"/>
        </w:rPr>
        <w:tab/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(ภาษาอังกฤษ</w:t>
      </w:r>
      <w:r>
        <w:rPr>
          <w:rFonts w:ascii="TH SarabunPSK" w:eastAsia="Sarabun" w:hAnsi="TH SarabunPSK" w:cs="TH SarabunPSK"/>
          <w:sz w:val="32"/>
          <w:szCs w:val="32"/>
          <w:cs/>
        </w:rPr>
        <w:t xml:space="preserve">)  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.……………………………………...………………………………………………………..………</w:t>
      </w:r>
      <w:r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……………….…</w:t>
      </w:r>
    </w:p>
    <w:p w14:paraId="1ACB3455" w14:textId="77777777" w:rsidR="006E1836" w:rsidRPr="009D50FB" w:rsidRDefault="006E1836" w:rsidP="006E1836">
      <w:pPr>
        <w:tabs>
          <w:tab w:val="left" w:pos="2835"/>
        </w:tabs>
        <w:spacing w:before="120" w:after="0" w:line="240" w:lineRule="auto"/>
        <w:rPr>
          <w:rFonts w:ascii="TH SarabunPSK" w:eastAsia="Sarabun" w:hAnsi="TH SarabunPSK" w:cs="TH SarabunPSK"/>
          <w:sz w:val="6"/>
          <w:szCs w:val="6"/>
        </w:rPr>
      </w:pPr>
    </w:p>
    <w:p w14:paraId="6D4CC9CA" w14:textId="3CF5AD97" w:rsidR="006E1836" w:rsidRPr="009D50FB" w:rsidRDefault="00E84D47" w:rsidP="006E1836">
      <w:pPr>
        <w:shd w:val="clear" w:color="auto" w:fill="FFFFFF"/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 w:hint="cs"/>
          <w:sz w:val="32"/>
          <w:szCs w:val="32"/>
          <w:cs/>
        </w:rPr>
        <w:t>3</w:t>
      </w:r>
      <w:r w:rsidR="006E1836" w:rsidRPr="009D50FB">
        <w:rPr>
          <w:rFonts w:ascii="TH SarabunPSK" w:eastAsia="Sarabun" w:hAnsi="TH SarabunPSK" w:cs="TH SarabunPSK"/>
          <w:sz w:val="32"/>
          <w:szCs w:val="32"/>
          <w:cs/>
        </w:rPr>
        <w:t>. โครงการยื่นเสนอขอรับทุนจากหน่วยงานอื่นหรือไม่</w:t>
      </w:r>
    </w:p>
    <w:p w14:paraId="35E62EF0" w14:textId="77777777" w:rsidR="006E1836" w:rsidRPr="009D50FB" w:rsidRDefault="006E1836" w:rsidP="006E1836">
      <w:pPr>
        <w:shd w:val="clear" w:color="auto" w:fill="FFFFFF"/>
        <w:spacing w:after="0" w:line="240" w:lineRule="auto"/>
        <w:ind w:firstLine="720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Segoe UI Emoji" w:eastAsia="Noto Sans Symbols" w:hAnsi="Segoe UI Emoji" w:cs="Angsana New"/>
          <w:sz w:val="32"/>
          <w:szCs w:val="32"/>
          <w:cs/>
        </w:rPr>
        <w:t>⚪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 ไม่ยื่นเสนอ  </w:t>
      </w:r>
      <w:r w:rsidRPr="009D50FB">
        <w:rPr>
          <w:rFonts w:ascii="Segoe UI Emoji" w:eastAsia="Noto Sans Symbols" w:hAnsi="Segoe UI Emoji" w:cs="Angsana New"/>
          <w:sz w:val="32"/>
          <w:szCs w:val="32"/>
          <w:cs/>
        </w:rPr>
        <w:t>⚪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 ยื่นเสนอ ระบุหน่วยงาน.....................</w:t>
      </w:r>
    </w:p>
    <w:p w14:paraId="5AA37E09" w14:textId="77777777" w:rsidR="006E1836" w:rsidRPr="009D50FB" w:rsidRDefault="006E1836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</w:p>
    <w:p w14:paraId="4D26F8BC" w14:textId="74807BA4" w:rsidR="006E1836" w:rsidRPr="009D50FB" w:rsidRDefault="00E84D47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 w:hint="cs"/>
          <w:sz w:val="32"/>
          <w:szCs w:val="32"/>
          <w:cs/>
        </w:rPr>
        <w:t>4</w:t>
      </w:r>
      <w:r w:rsidR="006E1836" w:rsidRPr="009D50FB">
        <w:rPr>
          <w:rFonts w:ascii="TH SarabunPSK" w:eastAsia="Sarabun" w:hAnsi="TH SarabunPSK" w:cs="TH SarabunPSK"/>
          <w:sz w:val="32"/>
          <w:szCs w:val="32"/>
          <w:cs/>
        </w:rPr>
        <w:t>. คำสำคัญ (</w:t>
      </w:r>
      <w:r w:rsidR="006E1836" w:rsidRPr="009D50FB">
        <w:rPr>
          <w:rFonts w:ascii="TH SarabunPSK" w:eastAsia="Sarabun" w:hAnsi="TH SarabunPSK" w:cs="TH SarabunPSK"/>
          <w:sz w:val="32"/>
          <w:szCs w:val="32"/>
        </w:rPr>
        <w:t>Keywords</w:t>
      </w:r>
      <w:r w:rsidR="006E1836"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) (กำหนดไม่เกิน </w:t>
      </w:r>
      <w:r w:rsidR="006E1836" w:rsidRPr="009D50FB">
        <w:rPr>
          <w:rFonts w:ascii="TH SarabunPSK" w:eastAsia="Sarabun" w:hAnsi="TH SarabunPSK" w:cs="TH SarabunPSK"/>
          <w:sz w:val="32"/>
          <w:szCs w:val="32"/>
        </w:rPr>
        <w:t xml:space="preserve">5 </w:t>
      </w:r>
      <w:r w:rsidR="006E1836" w:rsidRPr="009D50FB">
        <w:rPr>
          <w:rFonts w:ascii="TH SarabunPSK" w:eastAsia="Sarabun" w:hAnsi="TH SarabunPSK" w:cs="TH SarabunPSK"/>
          <w:sz w:val="32"/>
          <w:szCs w:val="32"/>
          <w:cs/>
        </w:rPr>
        <w:t>คำ)</w:t>
      </w:r>
    </w:p>
    <w:p w14:paraId="6B21197D" w14:textId="77777777" w:rsidR="006E1836" w:rsidRPr="009D50FB" w:rsidRDefault="006E1836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ab/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(ภาษาไทย) ………………………...………………………………………………………..……………………………………………….</w:t>
      </w:r>
    </w:p>
    <w:p w14:paraId="6FDBBE67" w14:textId="77777777" w:rsidR="006E1836" w:rsidRPr="009D50FB" w:rsidRDefault="006E1836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ab/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(ภาษาอังกฤษ) ………………………...………………………………………………………..………………………………………….</w:t>
      </w:r>
    </w:p>
    <w:p w14:paraId="5C246822" w14:textId="77777777" w:rsidR="006E1836" w:rsidRPr="009D50FB" w:rsidRDefault="006E1836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sz w:val="20"/>
          <w:szCs w:val="20"/>
        </w:rPr>
      </w:pPr>
    </w:p>
    <w:p w14:paraId="7BBBBDC9" w14:textId="279C2207" w:rsidR="006E1836" w:rsidRPr="009D50FB" w:rsidRDefault="00E84D47" w:rsidP="006E1836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 w:hint="cs"/>
          <w:sz w:val="32"/>
          <w:szCs w:val="32"/>
          <w:cs/>
        </w:rPr>
        <w:t>5</w:t>
      </w:r>
      <w:r w:rsidR="006E1836" w:rsidRPr="009D50FB">
        <w:rPr>
          <w:rFonts w:ascii="TH SarabunPSK" w:eastAsia="Sarabun" w:hAnsi="TH SarabunPSK" w:cs="TH SarabunPSK"/>
          <w:sz w:val="32"/>
          <w:szCs w:val="32"/>
          <w:cs/>
        </w:rPr>
        <w:t>. สาขาการวิจัย (เลือกจากฐานข้อมูลในระบบ)</w:t>
      </w:r>
    </w:p>
    <w:p w14:paraId="6C6CB543" w14:textId="77777777" w:rsidR="006E1836" w:rsidRPr="009D50FB" w:rsidRDefault="009643FE" w:rsidP="006E1836">
      <w:pPr>
        <w:spacing w:after="0" w:line="240" w:lineRule="auto"/>
        <w:ind w:firstLine="720"/>
        <w:rPr>
          <w:rFonts w:ascii="TH SarabunPSK" w:eastAsia="Sarabun" w:hAnsi="TH SarabunPSK" w:cs="TH SarabunPSK"/>
          <w:sz w:val="32"/>
          <w:szCs w:val="32"/>
        </w:rPr>
      </w:pPr>
      <w:hyperlink w:anchor="bookmark=id.17dp8vu">
        <w:r w:rsidR="006E1836" w:rsidRPr="009D50FB">
          <w:rPr>
            <w:rFonts w:ascii="TH SarabunPSK" w:eastAsia="Sarabun" w:hAnsi="TH SarabunPSK" w:cs="TH SarabunPSK"/>
            <w:color w:val="000000"/>
            <w:sz w:val="32"/>
            <w:szCs w:val="32"/>
            <w:cs/>
          </w:rPr>
          <w:t xml:space="preserve">สาขาการวิจัยหลัก </w:t>
        </w:r>
      </w:hyperlink>
      <w:r w:rsidR="006E1836" w:rsidRPr="009D50FB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</w:t>
      </w:r>
      <w:r w:rsidR="006E1836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</w:t>
      </w:r>
      <w:r w:rsidR="006E1836" w:rsidRPr="009D50FB">
        <w:rPr>
          <w:rFonts w:ascii="TH SarabunPSK" w:eastAsia="Sarabun" w:hAnsi="TH SarabunPSK" w:cs="TH SarabunPSK"/>
          <w:sz w:val="32"/>
          <w:szCs w:val="32"/>
          <w:cs/>
        </w:rPr>
        <w:t>............................</w:t>
      </w:r>
    </w:p>
    <w:p w14:paraId="2172C540" w14:textId="77777777" w:rsidR="006E1836" w:rsidRPr="009D50FB" w:rsidRDefault="006E1836" w:rsidP="006E18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H SarabunPSK" w:eastAsia="Sarabun" w:hAnsi="TH SarabunPSK" w:cs="TH SarabunPSK"/>
          <w:color w:val="000000"/>
          <w:sz w:val="32"/>
          <w:szCs w:val="32"/>
        </w:rPr>
      </w:pPr>
      <w:bookmarkStart w:id="1" w:name="_heading=h.1fob9te" w:colFirst="0" w:colLast="0"/>
      <w:bookmarkEnd w:id="1"/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>สาขาการวิจัยย่อย ......................................................................</w:t>
      </w:r>
      <w:r>
        <w:rPr>
          <w:rFonts w:ascii="TH SarabunPSK" w:eastAsia="Sarabun" w:hAnsi="TH SarabunPSK" w:cs="TH SarabunPSK"/>
          <w:color w:val="000000"/>
          <w:sz w:val="32"/>
          <w:szCs w:val="32"/>
          <w:cs/>
        </w:rPr>
        <w:t>..............................................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>................</w:t>
      </w:r>
    </w:p>
    <w:p w14:paraId="4B05F01B" w14:textId="77777777" w:rsidR="006E1836" w:rsidRPr="009D50FB" w:rsidRDefault="006E1836" w:rsidP="006E18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H SarabunPSK" w:eastAsia="Sarabun" w:hAnsi="TH SarabunPSK" w:cs="TH SarabunPSK"/>
          <w:color w:val="000000"/>
          <w:sz w:val="13"/>
          <w:szCs w:val="13"/>
        </w:rPr>
      </w:pPr>
    </w:p>
    <w:tbl>
      <w:tblPr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6E1836" w:rsidRPr="009D50FB" w14:paraId="4D3CE62C" w14:textId="77777777" w:rsidTr="00074C89">
        <w:trPr>
          <w:trHeight w:val="197"/>
        </w:trPr>
        <w:tc>
          <w:tcPr>
            <w:tcW w:w="9214" w:type="dxa"/>
          </w:tcPr>
          <w:p w14:paraId="3DD91D11" w14:textId="77777777" w:rsidR="006E1836" w:rsidRPr="009D50FB" w:rsidRDefault="006E1836" w:rsidP="00074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44546A"/>
              </w:rPr>
            </w:pPr>
            <w:r>
              <w:rPr>
                <w:rFonts w:ascii="TH SarabunPSK" w:eastAsia="Sarabun" w:hAnsi="TH SarabunPSK" w:cs="TH SarabunPSK"/>
                <w:b/>
                <w:bCs/>
                <w:color w:val="44546A"/>
                <w:cs/>
              </w:rPr>
              <w:t>สาขาการวิจัย</w:t>
            </w:r>
          </w:p>
        </w:tc>
      </w:tr>
      <w:tr w:rsidR="006E1836" w:rsidRPr="009D50FB" w14:paraId="449A89CC" w14:textId="77777777" w:rsidTr="00074C89">
        <w:trPr>
          <w:trHeight w:val="422"/>
        </w:trPr>
        <w:tc>
          <w:tcPr>
            <w:tcW w:w="9214" w:type="dxa"/>
          </w:tcPr>
          <w:p w14:paraId="34570D63" w14:textId="77777777" w:rsidR="006E1836" w:rsidRPr="009D50FB" w:rsidRDefault="006E1836" w:rsidP="00074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color w:val="44546A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color w:val="44546A"/>
                <w:cs/>
              </w:rPr>
              <w:t>สาขาวิจัย ประกอบด้วย</w:t>
            </w:r>
          </w:p>
          <w:p w14:paraId="0AA95BEB" w14:textId="77777777" w:rsidR="006E1836" w:rsidRPr="009D50FB" w:rsidRDefault="006E1836" w:rsidP="00074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44546A"/>
              </w:rPr>
            </w:pPr>
            <w:r w:rsidRPr="009D50FB">
              <w:rPr>
                <w:rFonts w:ascii="TH SarabunPSK" w:eastAsia="Sarabun" w:hAnsi="TH SarabunPSK" w:cs="TH SarabunPSK"/>
                <w:b/>
                <w:color w:val="44546A"/>
              </w:rPr>
              <w:t>1</w:t>
            </w:r>
            <w:r w:rsidRPr="009D50FB">
              <w:rPr>
                <w:rFonts w:ascii="TH SarabunPSK" w:eastAsia="Sarabun" w:hAnsi="TH SarabunPSK" w:cs="TH SarabunPSK"/>
                <w:b/>
                <w:bCs/>
                <w:color w:val="44546A"/>
                <w:cs/>
              </w:rPr>
              <w:t xml:space="preserve">)  สาขาหลักวิทยาศาสตร์ธรรมชาติ </w:t>
            </w:r>
            <w:r w:rsidRPr="009D50FB">
              <w:rPr>
                <w:rFonts w:ascii="TH SarabunPSK" w:eastAsia="Sarabun" w:hAnsi="TH SarabunPSK" w:cs="TH SarabunPSK"/>
                <w:color w:val="44546A"/>
                <w:cs/>
              </w:rPr>
              <w:t xml:space="preserve">ประกอบด้วยสาขาย่อยคณิตศาสตร์ คอมพิวเตอร์และสารสนเทศศาสตร์ (เฉพาะซอฟแวร์) วิทยาศาสตร์ฟิสิกส์ วิทยาศาสตร์เคมี วิทยาศาสตร์กายภาพ วิทยาศาสตร์สิ่งแวดล้อม วิทยาศาสตร์ ธรรมชาติอื่น ๆ </w:t>
            </w:r>
          </w:p>
          <w:p w14:paraId="1E380EC1" w14:textId="77777777" w:rsidR="006E1836" w:rsidRPr="009D50FB" w:rsidRDefault="006E1836" w:rsidP="006E183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PSK" w:eastAsia="Sarabun" w:hAnsi="TH SarabunPSK" w:cs="TH SarabunPSK"/>
                <w:color w:val="44546A"/>
              </w:rPr>
            </w:pPr>
            <w:r w:rsidRPr="009D50FB">
              <w:rPr>
                <w:rFonts w:ascii="TH SarabunPSK" w:eastAsia="Sarabun" w:hAnsi="TH SarabunPSK" w:cs="TH SarabunPSK"/>
                <w:b/>
                <w:color w:val="44546A"/>
              </w:rPr>
              <w:t>2</w:t>
            </w:r>
            <w:r w:rsidRPr="009D50FB">
              <w:rPr>
                <w:rFonts w:ascii="TH SarabunPSK" w:eastAsia="Sarabun" w:hAnsi="TH SarabunPSK" w:cs="TH SarabunPSK"/>
                <w:b/>
                <w:bCs/>
                <w:color w:val="44546A"/>
                <w:cs/>
              </w:rPr>
              <w:t xml:space="preserve">)  สาขาหลักวิศวกรรมศาสตร์และเทคโนโลยี </w:t>
            </w:r>
            <w:r w:rsidRPr="009D50FB">
              <w:rPr>
                <w:rFonts w:ascii="TH SarabunPSK" w:eastAsia="Sarabun" w:hAnsi="TH SarabunPSK" w:cs="TH SarabunPSK"/>
                <w:color w:val="44546A"/>
                <w:cs/>
              </w:rPr>
              <w:t xml:space="preserve">ประกอบด้วยสาขาวิชาย่อย วิศวกรรมโยธา วิศวกรรมไฟฟ้า อิเล็กทรอนิกส์และสารสนเทศ วิศวกรรม เครื่องกล วิศวกรรมเคมี วิศวกรรมโลหการและวัสดุ วิศวกรรมการแพทย์ วิศวกรรมสิ่งแวดล้อม เทคโนโลยีชีวภาพสิ่งแวดล้อม เทคโนโลยีชีวภาพ อุตสาหกรรม นาโนเทคโนโลยี วิศวกรรมศาสตร์และเทคโนโลยีอื่น ๆ </w:t>
            </w:r>
          </w:p>
          <w:p w14:paraId="679AC76B" w14:textId="77777777" w:rsidR="006E1836" w:rsidRPr="009D50FB" w:rsidRDefault="006E1836" w:rsidP="006E183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PSK" w:eastAsia="Sarabun" w:hAnsi="TH SarabunPSK" w:cs="TH SarabunPSK"/>
                <w:color w:val="44546A"/>
              </w:rPr>
            </w:pPr>
            <w:r w:rsidRPr="009D50FB">
              <w:rPr>
                <w:rFonts w:ascii="TH SarabunPSK" w:eastAsia="Sarabun" w:hAnsi="TH SarabunPSK" w:cs="TH SarabunPSK"/>
                <w:b/>
                <w:color w:val="44546A"/>
              </w:rPr>
              <w:t>3</w:t>
            </w:r>
            <w:r w:rsidRPr="009D50FB">
              <w:rPr>
                <w:rFonts w:ascii="TH SarabunPSK" w:eastAsia="Sarabun" w:hAnsi="TH SarabunPSK" w:cs="TH SarabunPSK"/>
                <w:b/>
                <w:bCs/>
                <w:color w:val="44546A"/>
                <w:cs/>
              </w:rPr>
              <w:t xml:space="preserve">)  สาขาหลักการแพทย์ </w:t>
            </w:r>
            <w:r w:rsidRPr="009D50FB">
              <w:rPr>
                <w:rFonts w:ascii="TH SarabunPSK" w:eastAsia="Sarabun" w:hAnsi="TH SarabunPSK" w:cs="TH SarabunPSK"/>
                <w:color w:val="44546A"/>
                <w:cs/>
              </w:rPr>
              <w:t>ประกอบด้วยสาขาวิชาย่อยการแพทย์พื้นฐาน การแพทย์คลินิก วิทยาศาสตร์สุขภาพ เทคโนโลยีชีวภาพทางด้านการแพทย์ วิทยาศาสตร์ทางด้านการแพทย์อื่น ๆ</w:t>
            </w:r>
          </w:p>
          <w:p w14:paraId="37E154C0" w14:textId="77777777" w:rsidR="006E1836" w:rsidRPr="009D50FB" w:rsidRDefault="006E1836" w:rsidP="006E183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PSK" w:eastAsia="Sarabun" w:hAnsi="TH SarabunPSK" w:cs="TH SarabunPSK"/>
                <w:color w:val="44546A"/>
              </w:rPr>
            </w:pPr>
            <w:r w:rsidRPr="009D50FB">
              <w:rPr>
                <w:rFonts w:ascii="TH SarabunPSK" w:eastAsia="Sarabun" w:hAnsi="TH SarabunPSK" w:cs="TH SarabunPSK"/>
                <w:b/>
                <w:color w:val="44546A"/>
              </w:rPr>
              <w:t>4</w:t>
            </w:r>
            <w:r w:rsidRPr="009D50FB">
              <w:rPr>
                <w:rFonts w:ascii="TH SarabunPSK" w:eastAsia="Sarabun" w:hAnsi="TH SarabunPSK" w:cs="TH SarabunPSK"/>
                <w:b/>
                <w:bCs/>
                <w:color w:val="44546A"/>
                <w:cs/>
              </w:rPr>
              <w:t xml:space="preserve">)  สาขาหลักเกษตรศาสตร์ </w:t>
            </w:r>
            <w:r w:rsidRPr="009D50FB">
              <w:rPr>
                <w:rFonts w:ascii="TH SarabunPSK" w:eastAsia="Sarabun" w:hAnsi="TH SarabunPSK" w:cs="TH SarabunPSK"/>
                <w:color w:val="44546A"/>
                <w:cs/>
              </w:rPr>
              <w:t>ประกอบด้วยสาขาย่อยเกษตรกรรม ป่าไม้ ประมง สัตวศาสตร์ สัตวแพทย์ศาสตร์ เทคโนโลยีชีวภาพ ทางด้านการเกษตร วิทยาศาสตร์ทางด้านการเกษตรอื่น ๆ</w:t>
            </w:r>
          </w:p>
          <w:p w14:paraId="5A7D0D69" w14:textId="77777777" w:rsidR="006E1836" w:rsidRPr="009D50FB" w:rsidRDefault="006E1836" w:rsidP="006E183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PSK" w:eastAsia="Sarabun" w:hAnsi="TH SarabunPSK" w:cs="TH SarabunPSK"/>
                <w:color w:val="44546A"/>
              </w:rPr>
            </w:pPr>
            <w:r w:rsidRPr="009D50FB">
              <w:rPr>
                <w:rFonts w:ascii="TH SarabunPSK" w:eastAsia="Sarabun" w:hAnsi="TH SarabunPSK" w:cs="TH SarabunPSK"/>
                <w:b/>
                <w:color w:val="44546A"/>
              </w:rPr>
              <w:t>5</w:t>
            </w:r>
            <w:r w:rsidRPr="009D50FB">
              <w:rPr>
                <w:rFonts w:ascii="TH SarabunPSK" w:eastAsia="Sarabun" w:hAnsi="TH SarabunPSK" w:cs="TH SarabunPSK"/>
                <w:b/>
                <w:bCs/>
                <w:color w:val="44546A"/>
                <w:cs/>
              </w:rPr>
              <w:t xml:space="preserve">)  สาขาหลักสังคมศาสตร์ </w:t>
            </w:r>
            <w:r w:rsidRPr="009D50FB">
              <w:rPr>
                <w:rFonts w:ascii="TH SarabunPSK" w:eastAsia="Sarabun" w:hAnsi="TH SarabunPSK" w:cs="TH SarabunPSK"/>
                <w:color w:val="44546A"/>
                <w:cs/>
              </w:rPr>
              <w:t xml:space="preserve">ประกอบด้วยสาขาย่อยจิตวิทยา เศรษฐศาสตร์ ศึกษาศาสตร์ สังคมศาสตร์ นิติศาสตร์ รัฐศาสตร์ ภูมิศาสตร์ทางสังคมและ เศรษฐกิจ นิเทศศาสตร์และสื่อสารมวลชน สังคมศาสตร์อื่น ๆ </w:t>
            </w:r>
          </w:p>
          <w:p w14:paraId="0A784FD0" w14:textId="77777777" w:rsidR="006E1836" w:rsidRPr="009D50FB" w:rsidRDefault="006E1836" w:rsidP="006E183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H SarabunPSK" w:eastAsia="Sarabun" w:hAnsi="TH SarabunPSK" w:cs="TH SarabunPSK"/>
                <w:color w:val="44546A"/>
              </w:rPr>
            </w:pPr>
            <w:r w:rsidRPr="009D50FB">
              <w:rPr>
                <w:rFonts w:ascii="TH SarabunPSK" w:eastAsia="Sarabun" w:hAnsi="TH SarabunPSK" w:cs="TH SarabunPSK"/>
                <w:b/>
                <w:color w:val="44546A"/>
              </w:rPr>
              <w:t>6</w:t>
            </w:r>
            <w:r w:rsidRPr="009D50FB">
              <w:rPr>
                <w:rFonts w:ascii="TH SarabunPSK" w:eastAsia="Sarabun" w:hAnsi="TH SarabunPSK" w:cs="TH SarabunPSK"/>
                <w:b/>
                <w:bCs/>
                <w:color w:val="44546A"/>
                <w:cs/>
              </w:rPr>
              <w:t xml:space="preserve">)  สาขาหลักมนุษยศาสตร์ </w:t>
            </w:r>
            <w:r w:rsidRPr="009D50FB">
              <w:rPr>
                <w:rFonts w:ascii="TH SarabunPSK" w:eastAsia="Sarabun" w:hAnsi="TH SarabunPSK" w:cs="TH SarabunPSK"/>
                <w:color w:val="44546A"/>
                <w:cs/>
              </w:rPr>
              <w:t xml:space="preserve">ประกอบด้วยสาขาย่อยประวัติศาสตร์และโบราณคดี ภาษาและวรรณคดี ปรัชญา จริยธรรม และศาสนา ศิลปะ มนุษยศาสตร์อื่น ๆ </w:t>
            </w:r>
          </w:p>
        </w:tc>
      </w:tr>
    </w:tbl>
    <w:p w14:paraId="77A52987" w14:textId="77777777" w:rsidR="006E1836" w:rsidRDefault="006E1836" w:rsidP="006E1836">
      <w:pPr>
        <w:rPr>
          <w:rFonts w:ascii="TH SarabunPSK" w:eastAsia="Sarabun" w:hAnsi="TH SarabunPSK" w:cs="TH SarabunPSK"/>
          <w:sz w:val="32"/>
          <w:szCs w:val="32"/>
        </w:rPr>
      </w:pPr>
    </w:p>
    <w:p w14:paraId="5299889B" w14:textId="77777777" w:rsidR="005B2636" w:rsidRDefault="005B2636" w:rsidP="006E1836">
      <w:pPr>
        <w:rPr>
          <w:rFonts w:ascii="TH SarabunPSK" w:eastAsia="Sarabun" w:hAnsi="TH SarabunPSK" w:cs="TH SarabunPSK"/>
          <w:sz w:val="32"/>
          <w:szCs w:val="32"/>
        </w:rPr>
      </w:pPr>
    </w:p>
    <w:p w14:paraId="163718C1" w14:textId="43457EDC" w:rsidR="006E1836" w:rsidRDefault="00E84D47" w:rsidP="006E1836">
      <w:pPr>
        <w:rPr>
          <w:rFonts w:ascii="TH SarabunPSK" w:eastAsia="Sarabun" w:hAnsi="TH SarabunPSK" w:cs="TH SarabunPSK"/>
          <w:color w:val="000000"/>
          <w:sz w:val="32"/>
          <w:szCs w:val="32"/>
        </w:rPr>
      </w:pPr>
      <w:r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lastRenderedPageBreak/>
        <w:t>6</w:t>
      </w:r>
      <w:r w:rsidR="006E1836"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. </w:t>
      </w:r>
      <w:r w:rsidR="00A679FF" w:rsidRPr="00A679FF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ความสอดคล้องกับยุทธศาสตร์ของคณะสังคมศาสตร์</w:t>
      </w:r>
      <w:r w:rsidR="00A679FF" w:rsidRPr="00A679FF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</w:t>
      </w:r>
      <w:r w:rsidR="00A679FF" w:rsidRPr="00A679FF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การพัฒนาที่ยั่งยืนตามเป้าหมายของมหาวิทยาลัยหรือเป้าหมายอื่น</w:t>
      </w:r>
      <w:r w:rsidR="00A679FF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 </w:t>
      </w:r>
      <w:r w:rsidR="00A679FF" w:rsidRPr="00A679FF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ๆ</w:t>
      </w:r>
      <w:r w:rsidR="00A679FF" w:rsidRPr="00A679FF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</w:t>
      </w:r>
      <w:r w:rsidR="00A679FF" w:rsidRPr="00A679FF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และตัวชี้วัดด้านการวิจัยของมหาวิทยาลัย</w:t>
      </w:r>
      <w:r w:rsidR="00A679FF" w:rsidRPr="00A679FF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</w:t>
      </w:r>
      <w:r w:rsidR="00A679FF" w:rsidRPr="00A679FF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ดังต่อไปนี้</w:t>
      </w:r>
    </w:p>
    <w:p w14:paraId="5ABD6F91" w14:textId="77777777" w:rsidR="007A4919" w:rsidRPr="00C84614" w:rsidRDefault="00EA3977" w:rsidP="00EA3977">
      <w:pPr>
        <w:tabs>
          <w:tab w:val="left" w:pos="1134"/>
          <w:tab w:val="left" w:pos="1843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84614">
        <w:rPr>
          <w:rFonts w:ascii="TH SarabunPSK" w:hAnsi="TH SarabunPSK" w:cs="TH SarabunPSK"/>
          <w:sz w:val="32"/>
          <w:szCs w:val="32"/>
        </w:rPr>
        <w:sym w:font="Wingdings" w:char="F0A8"/>
      </w:r>
      <w:r w:rsidRPr="00C8461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C84614" w:rsidRPr="003D6BF2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</w:rPr>
        <w:t>1</w:t>
      </w:r>
      <w:r w:rsidR="00C84614" w:rsidRPr="003D6BF2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 xml:space="preserve">. </w:t>
      </w:r>
      <w:r w:rsidR="007A4919" w:rsidRPr="003D6BF2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ยุทธศาสตร์ของคณะสังคมศาสตร์</w:t>
      </w:r>
    </w:p>
    <w:p w14:paraId="306DE425" w14:textId="77777777" w:rsidR="007A4919" w:rsidRPr="00EA3977" w:rsidRDefault="000B7F4D" w:rsidP="000B7F4D">
      <w:pPr>
        <w:tabs>
          <w:tab w:val="left" w:pos="567"/>
          <w:tab w:val="left" w:pos="184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84614" w:rsidRPr="00C84614">
        <w:rPr>
          <w:rFonts w:ascii="TH SarabunPSK" w:hAnsi="TH SarabunPSK" w:cs="TH SarabunPSK"/>
          <w:sz w:val="32"/>
          <w:szCs w:val="32"/>
        </w:rPr>
        <w:sym w:font="Wingdings" w:char="F0A8"/>
      </w:r>
      <w:r w:rsidR="00C84614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1.1  </w:t>
      </w:r>
      <w:r w:rsidR="007A4919" w:rsidRPr="00EA397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การเป็นองค์กรแห่งการเรียนรู้ทางวิชาการและใช้เทคโนโลยีดิจิทัลในการพัฒนาการเรียนรู้</w:t>
      </w:r>
    </w:p>
    <w:p w14:paraId="02D62A73" w14:textId="77777777" w:rsidR="007A4919" w:rsidRPr="000B7F4D" w:rsidRDefault="000B7F4D" w:rsidP="00E9771C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tab/>
      </w:r>
      <w:r w:rsidRPr="000B7F4D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1.1.1 </w:t>
      </w:r>
      <w:r w:rsidR="007A4919" w:rsidRPr="000B7F4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การผลิตบัณฑิตที่มีคุณภาพตอบสนองต่อทิศทางการพัฒนาประเทศและก้าวทันการเปลี่ยนแปลง</w:t>
      </w:r>
    </w:p>
    <w:p w14:paraId="6D272A6F" w14:textId="77777777" w:rsidR="007A4919" w:rsidRPr="00BA48E0" w:rsidRDefault="004320A6" w:rsidP="004320A6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tab/>
      </w:r>
      <w:r w:rsidR="000B7F4D"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="000B7F4D" w:rsidRPr="00BA48E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1.1.2 </w:t>
      </w:r>
      <w:r w:rsidR="007A4919" w:rsidRPr="00BA48E0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การพัฒนาระบบฐานข้อมูลออนไลน์เพื่อการเรียนรู้ในทุกแห่งหน (</w:t>
      </w:r>
      <w:r w:rsidR="007A4919" w:rsidRPr="00BA48E0">
        <w:rPr>
          <w:rFonts w:ascii="TH SarabunPSK" w:hAnsi="TH SarabunPSK" w:cs="TH SarabunPSK"/>
          <w:color w:val="000000" w:themeColor="text1"/>
          <w:sz w:val="32"/>
          <w:szCs w:val="32"/>
        </w:rPr>
        <w:t>Ubiquitous</w:t>
      </w:r>
      <w:r w:rsidR="007A4919" w:rsidRPr="00BA48E0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</w:p>
    <w:p w14:paraId="1293C80F" w14:textId="77777777" w:rsidR="007A4919" w:rsidRPr="00BA48E0" w:rsidRDefault="004320A6" w:rsidP="00E9771C">
      <w:pPr>
        <w:tabs>
          <w:tab w:val="left" w:pos="315"/>
          <w:tab w:val="left" w:pos="1560"/>
        </w:tabs>
        <w:spacing w:after="0" w:line="240" w:lineRule="auto"/>
        <w:ind w:left="720" w:firstLine="27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BA48E0">
        <w:rPr>
          <w:rFonts w:ascii="TH SarabunPSK" w:hAnsi="TH SarabunPSK" w:cs="TH SarabunPSK"/>
          <w:sz w:val="32"/>
          <w:szCs w:val="32"/>
        </w:rPr>
        <w:tab/>
      </w:r>
      <w:r w:rsidR="000B7F4D"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="000B7F4D" w:rsidRPr="00BA48E0">
        <w:rPr>
          <w:rFonts w:ascii="TH SarabunPSK" w:hAnsi="TH SarabunPSK" w:cs="TH SarabunPSK"/>
          <w:sz w:val="32"/>
          <w:szCs w:val="32"/>
        </w:rPr>
        <w:t xml:space="preserve"> 1</w:t>
      </w:r>
      <w:r w:rsidR="000B7F4D" w:rsidRPr="00BA48E0">
        <w:rPr>
          <w:rFonts w:ascii="TH SarabunPSK" w:hAnsi="TH SarabunPSK" w:cs="TH SarabunPSK"/>
          <w:sz w:val="32"/>
          <w:szCs w:val="32"/>
          <w:cs/>
        </w:rPr>
        <w:t>.</w:t>
      </w:r>
      <w:r w:rsidR="000B7F4D" w:rsidRPr="00BA48E0">
        <w:rPr>
          <w:rFonts w:ascii="TH SarabunPSK" w:hAnsi="TH SarabunPSK" w:cs="TH SarabunPSK"/>
          <w:sz w:val="32"/>
          <w:szCs w:val="32"/>
        </w:rPr>
        <w:t>1</w:t>
      </w:r>
      <w:r w:rsidR="000B7F4D" w:rsidRPr="00BA48E0">
        <w:rPr>
          <w:rFonts w:ascii="TH SarabunPSK" w:hAnsi="TH SarabunPSK" w:cs="TH SarabunPSK"/>
          <w:sz w:val="32"/>
          <w:szCs w:val="32"/>
          <w:cs/>
        </w:rPr>
        <w:t>.</w:t>
      </w:r>
      <w:r w:rsidR="000B7F4D" w:rsidRPr="00BA48E0">
        <w:rPr>
          <w:rFonts w:ascii="TH SarabunPSK" w:hAnsi="TH SarabunPSK" w:cs="TH SarabunPSK"/>
          <w:sz w:val="32"/>
          <w:szCs w:val="32"/>
        </w:rPr>
        <w:t xml:space="preserve">3 </w:t>
      </w:r>
      <w:r w:rsidR="007A4919" w:rsidRPr="00BA48E0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การพัฒนาการเรียนรู้ทุกช่วงวัยให้มีทักษะการเรียนรู้ตลอดชีวิตและทันต่อการเปลี่ยนแปลง</w:t>
      </w:r>
    </w:p>
    <w:p w14:paraId="4A6EA8DC" w14:textId="77777777" w:rsidR="007A4919" w:rsidRPr="00BA48E0" w:rsidRDefault="004320A6" w:rsidP="004320A6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BA48E0">
        <w:rPr>
          <w:rFonts w:ascii="TH SarabunPSK" w:hAnsi="TH SarabunPSK" w:cs="TH SarabunPSK"/>
          <w:sz w:val="32"/>
          <w:szCs w:val="32"/>
        </w:rPr>
        <w:tab/>
      </w:r>
      <w:r w:rsidR="000B7F4D"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="000B7F4D" w:rsidRPr="00BA48E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1.1.4 </w:t>
      </w:r>
      <w:r w:rsidR="007A4919" w:rsidRPr="00BA48E0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การพัฒนาศักยภาพด้านวิชาการ วิจัย และความเป็นนานาชาติ</w:t>
      </w:r>
    </w:p>
    <w:p w14:paraId="1250EFB8" w14:textId="77777777" w:rsidR="007A4919" w:rsidRPr="00BA48E0" w:rsidRDefault="004320A6" w:rsidP="00E9771C">
      <w:pPr>
        <w:tabs>
          <w:tab w:val="left" w:pos="315"/>
          <w:tab w:val="left" w:pos="1560"/>
        </w:tabs>
        <w:spacing w:after="0" w:line="240" w:lineRule="auto"/>
        <w:ind w:left="720" w:firstLine="27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BA48E0">
        <w:rPr>
          <w:rFonts w:ascii="TH SarabunPSK" w:hAnsi="TH SarabunPSK" w:cs="TH SarabunPSK"/>
          <w:sz w:val="32"/>
          <w:szCs w:val="32"/>
        </w:rPr>
        <w:tab/>
      </w:r>
      <w:r w:rsidR="000B7F4D"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="00BA48E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0B7F4D" w:rsidRPr="00BA48E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1.1.5 </w:t>
      </w:r>
      <w:r w:rsidR="007A4919" w:rsidRPr="00BA48E0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การผลิตและเผยแพร่งานวิจัยทางสังคมศาสตร์ที่เป็นประโยชน์ต่อวงวิชาการหรือชุมชนและสังคม</w:t>
      </w:r>
    </w:p>
    <w:p w14:paraId="4609199F" w14:textId="77777777" w:rsidR="007A4919" w:rsidRPr="00BA48E0" w:rsidRDefault="00BA48E0" w:rsidP="004320A6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B7F4D"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="000B7F4D" w:rsidRPr="00BA48E0">
        <w:rPr>
          <w:rFonts w:ascii="TH SarabunPSK" w:hAnsi="TH SarabunPSK" w:cs="TH SarabunPSK"/>
          <w:sz w:val="32"/>
          <w:szCs w:val="32"/>
        </w:rPr>
        <w:t xml:space="preserve"> 1</w:t>
      </w:r>
      <w:r w:rsidR="000B7F4D" w:rsidRPr="00BA48E0">
        <w:rPr>
          <w:rFonts w:ascii="TH SarabunPSK" w:hAnsi="TH SarabunPSK" w:cs="TH SarabunPSK"/>
          <w:sz w:val="32"/>
          <w:szCs w:val="32"/>
          <w:cs/>
        </w:rPr>
        <w:t>.</w:t>
      </w:r>
      <w:r w:rsidR="000B7F4D" w:rsidRPr="00BA48E0">
        <w:rPr>
          <w:rFonts w:ascii="TH SarabunPSK" w:hAnsi="TH SarabunPSK" w:cs="TH SarabunPSK"/>
          <w:sz w:val="32"/>
          <w:szCs w:val="32"/>
        </w:rPr>
        <w:t>1</w:t>
      </w:r>
      <w:r w:rsidR="000B7F4D" w:rsidRPr="00BA48E0">
        <w:rPr>
          <w:rFonts w:ascii="TH SarabunPSK" w:hAnsi="TH SarabunPSK" w:cs="TH SarabunPSK"/>
          <w:sz w:val="32"/>
          <w:szCs w:val="32"/>
          <w:cs/>
        </w:rPr>
        <w:t>.</w:t>
      </w:r>
      <w:r w:rsidR="000B7F4D" w:rsidRPr="00BA48E0">
        <w:rPr>
          <w:rFonts w:ascii="TH SarabunPSK" w:hAnsi="TH SarabunPSK" w:cs="TH SarabunPSK"/>
          <w:sz w:val="32"/>
          <w:szCs w:val="32"/>
        </w:rPr>
        <w:t xml:space="preserve">6 </w:t>
      </w:r>
      <w:r w:rsidR="007A4919" w:rsidRPr="00BA48E0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การผลิตและเผยแพร่องค์ความรู้ทางสังคมศาสตร์</w:t>
      </w:r>
    </w:p>
    <w:p w14:paraId="6628AFF1" w14:textId="6F1DBF63" w:rsidR="007A4919" w:rsidRPr="00BA48E0" w:rsidRDefault="00BA48E0" w:rsidP="00BA48E0">
      <w:pPr>
        <w:tabs>
          <w:tab w:val="left" w:pos="1134"/>
          <w:tab w:val="left" w:pos="1843"/>
        </w:tabs>
        <w:spacing w:after="0" w:line="240" w:lineRule="auto"/>
        <w:ind w:left="496" w:firstLine="213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C84614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1.2 </w:t>
      </w:r>
      <w:r w:rsidR="007A4919" w:rsidRPr="00BA48E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การพัฒนาให้คณะเป็นองค์กรที่มีสมรรถนะสูงและมีธรรมาภิบาล</w:t>
      </w:r>
    </w:p>
    <w:p w14:paraId="41F29FD2" w14:textId="77777777" w:rsidR="007A4919" w:rsidRPr="00286DD1" w:rsidRDefault="00286DD1" w:rsidP="00286DD1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Pr="00BA48E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1.2.1 </w:t>
      </w:r>
      <w:r w:rsidR="007A4919" w:rsidRPr="00286DD1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การขับเคลื่อนการเป็นคณะอัจฉริยะและเป็นมิตรต่อสิ่งแวดล้อม</w:t>
      </w:r>
    </w:p>
    <w:p w14:paraId="13EA0B04" w14:textId="77777777" w:rsidR="007A4919" w:rsidRPr="00286DD1" w:rsidRDefault="00286DD1" w:rsidP="00286DD1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Pr="00BA48E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1.2.2 </w:t>
      </w:r>
      <w:r w:rsidR="007A4919" w:rsidRPr="00286DD1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การพัฒนาระบบกลไกการบริหารจัดการทรัพยากรอย่างมีธรรมาภิบาล</w:t>
      </w:r>
    </w:p>
    <w:p w14:paraId="14B5561F" w14:textId="77777777" w:rsidR="007A4919" w:rsidRPr="00286DD1" w:rsidRDefault="00286DD1" w:rsidP="00286DD1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Pr="00BA48E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1.2.3 </w:t>
      </w:r>
      <w:r w:rsidR="007A4919" w:rsidRPr="00286DD1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การส่งเสริมขีดความสามารถและศักยภาพของบุคลากร</w:t>
      </w:r>
    </w:p>
    <w:p w14:paraId="0BB5A98C" w14:textId="77777777" w:rsidR="007A4919" w:rsidRPr="00286DD1" w:rsidRDefault="00286DD1" w:rsidP="00286DD1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Pr="00BA48E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1.2.4 </w:t>
      </w:r>
      <w:r w:rsidR="007A4919" w:rsidRPr="00286DD1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การพัฒนาระบบบริหารจัดการองค์กร</w:t>
      </w:r>
    </w:p>
    <w:p w14:paraId="533621DF" w14:textId="4B6BD721" w:rsidR="007A4919" w:rsidRPr="00286DD1" w:rsidRDefault="00286DD1" w:rsidP="00286DD1">
      <w:pPr>
        <w:tabs>
          <w:tab w:val="left" w:pos="1134"/>
          <w:tab w:val="left" w:pos="1843"/>
        </w:tabs>
        <w:spacing w:after="0" w:line="240" w:lineRule="auto"/>
        <w:ind w:left="496" w:firstLine="213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Pr="00BA48E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1.3 </w:t>
      </w:r>
      <w:r w:rsidR="007A4919" w:rsidRPr="00286DD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การเป็นคณะที่มีความรับผิดชอบต่อสังคม</w:t>
      </w:r>
    </w:p>
    <w:p w14:paraId="5EBE42D3" w14:textId="77777777" w:rsidR="007A4919" w:rsidRPr="00286DD1" w:rsidRDefault="00286DD1" w:rsidP="00286DD1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Pr="00BA48E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9771C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 xml:space="preserve">1.3.1 </w:t>
      </w:r>
      <w:r w:rsidR="007A4919" w:rsidRPr="00286DD1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การส่งเสริมการนำความรู้ตามเป้าหมายการพัฒนาอย่างยั่งยืน (</w:t>
      </w:r>
      <w:r w:rsidR="007A4919" w:rsidRPr="00286DD1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SDGs</w:t>
      </w:r>
      <w:r w:rsidR="007A4919" w:rsidRPr="00286DD1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) ไปใช้พัฒนาชุมชนและสังคม</w:t>
      </w:r>
    </w:p>
    <w:p w14:paraId="44167830" w14:textId="77777777" w:rsidR="007A4919" w:rsidRPr="00286DD1" w:rsidRDefault="00E9771C" w:rsidP="00286DD1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86DD1"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="00286DD1" w:rsidRPr="00BA48E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1.3.2 </w:t>
      </w:r>
      <w:r w:rsidR="007A4919" w:rsidRPr="00286DD1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การดำเนินการตามความร่วมมือด้านการบริการวิชาการ/บริการชุมชนร่วมกับเครือข่าย</w:t>
      </w:r>
    </w:p>
    <w:p w14:paraId="2D0D939E" w14:textId="77777777" w:rsidR="007A4919" w:rsidRPr="003D6BF2" w:rsidRDefault="003D6BF2" w:rsidP="003D6BF2">
      <w:pPr>
        <w:tabs>
          <w:tab w:val="left" w:pos="993"/>
          <w:tab w:val="left" w:pos="184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</w:rPr>
      </w:pPr>
      <w:r w:rsidRPr="003D6BF2">
        <w:rPr>
          <w:rFonts w:ascii="TH SarabunPSK" w:hAnsi="TH SarabunPSK" w:cs="TH SarabunPSK"/>
          <w:sz w:val="32"/>
          <w:szCs w:val="32"/>
        </w:rPr>
        <w:sym w:font="Wingdings" w:char="F0A8"/>
      </w:r>
      <w:r w:rsidRPr="003D6B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D6BF2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 xml:space="preserve">2. </w:t>
      </w:r>
      <w:r w:rsidR="007A4919" w:rsidRPr="003D6BF2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ความสอดคล้องกับการพัฒนาที่ยั่งยืนตามเป้าหมายของมหาวิทยาลัย</w:t>
      </w:r>
    </w:p>
    <w:p w14:paraId="7CE4E77E" w14:textId="77777777" w:rsidR="007A4919" w:rsidRPr="000E050A" w:rsidRDefault="003D6BF2" w:rsidP="003D6BF2">
      <w:pPr>
        <w:shd w:val="clear" w:color="auto" w:fill="FFFFFF"/>
        <w:spacing w:after="0" w:line="240" w:lineRule="auto"/>
        <w:ind w:left="720"/>
        <w:jc w:val="thaiDistribute"/>
        <w:rPr>
          <w:rStyle w:val="Strong"/>
          <w:rFonts w:ascii="TH SarabunPSK" w:hAnsi="TH SarabunPSK" w:cs="TH SarabunPSK"/>
          <w:b w:val="0"/>
          <w:bCs w:val="0"/>
          <w:sz w:val="32"/>
          <w:szCs w:val="32"/>
        </w:rPr>
      </w:pPr>
      <w:r w:rsidRPr="000E050A">
        <w:rPr>
          <w:rFonts w:ascii="TH SarabunPSK" w:hAnsi="TH SarabunPSK" w:cs="TH SarabunPSK"/>
          <w:sz w:val="32"/>
          <w:szCs w:val="32"/>
        </w:rPr>
        <w:sym w:font="Wingdings" w:char="F0A8"/>
      </w:r>
      <w:r w:rsidRPr="000E050A">
        <w:rPr>
          <w:rStyle w:val="Strong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050A">
        <w:rPr>
          <w:rStyle w:val="Strong"/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2.1 </w:t>
      </w:r>
      <w:r w:rsidR="007A4919" w:rsidRPr="000E050A">
        <w:rPr>
          <w:rStyle w:val="Strong"/>
          <w:rFonts w:ascii="TH SarabunPSK" w:hAnsi="TH SarabunPSK" w:cs="TH SarabunPSK"/>
          <w:b w:val="0"/>
          <w:bCs w:val="0"/>
          <w:sz w:val="32"/>
          <w:szCs w:val="32"/>
          <w:cs/>
        </w:rPr>
        <w:t xml:space="preserve">เป้าหมายที่ </w:t>
      </w:r>
      <w:r w:rsidR="00751E6E">
        <w:rPr>
          <w:rStyle w:val="Strong"/>
          <w:rFonts w:ascii="TH SarabunPSK" w:hAnsi="TH SarabunPSK" w:cs="TH SarabunPSK"/>
          <w:b w:val="0"/>
          <w:bCs w:val="0"/>
          <w:sz w:val="32"/>
          <w:szCs w:val="32"/>
        </w:rPr>
        <w:t>2</w:t>
      </w:r>
      <w:r w:rsidR="007A4919" w:rsidRPr="000E050A">
        <w:rPr>
          <w:rStyle w:val="Strong"/>
          <w:rFonts w:ascii="TH SarabunPSK" w:hAnsi="TH SarabunPSK" w:cs="TH SarabunPSK"/>
          <w:b w:val="0"/>
          <w:bCs w:val="0"/>
          <w:sz w:val="32"/>
          <w:szCs w:val="32"/>
          <w:cs/>
        </w:rPr>
        <w:t>:</w:t>
      </w:r>
      <w:r w:rsidR="007A4919" w:rsidRPr="000E050A">
        <w:rPr>
          <w:rFonts w:ascii="TH SarabunPSK" w:hAnsi="TH SarabunPSK" w:cs="TH SarabunPSK"/>
          <w:sz w:val="32"/>
          <w:szCs w:val="32"/>
        </w:rPr>
        <w:t> </w:t>
      </w:r>
      <w:r w:rsidR="007A4919" w:rsidRPr="000E050A">
        <w:rPr>
          <w:rFonts w:ascii="TH SarabunPSK" w:hAnsi="TH SarabunPSK" w:cs="TH SarabunPSK"/>
          <w:sz w:val="32"/>
          <w:szCs w:val="32"/>
          <w:cs/>
        </w:rPr>
        <w:t>ยุติความหิวโหย บรรลุความมั่นคงทางอาหารและยกระดับโภชนาการและส่งเสริมเกษตรกรรมที่ยั่งยืน</w:t>
      </w:r>
    </w:p>
    <w:p w14:paraId="7491B778" w14:textId="77777777" w:rsidR="007A4919" w:rsidRPr="000E050A" w:rsidRDefault="003D6BF2" w:rsidP="003D6BF2">
      <w:pPr>
        <w:shd w:val="clear" w:color="auto" w:fill="FFFFFF"/>
        <w:spacing w:after="0" w:line="240" w:lineRule="auto"/>
        <w:ind w:left="72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0E050A">
        <w:rPr>
          <w:rFonts w:ascii="TH SarabunPSK" w:hAnsi="TH SarabunPSK" w:cs="TH SarabunPSK"/>
          <w:sz w:val="32"/>
          <w:szCs w:val="32"/>
        </w:rPr>
        <w:sym w:font="Wingdings" w:char="F0A8"/>
      </w:r>
      <w:r w:rsidRPr="000E050A">
        <w:rPr>
          <w:rFonts w:ascii="TH SarabunPSK" w:hAnsi="TH SarabunPSK" w:cs="TH SarabunPSK"/>
          <w:sz w:val="32"/>
          <w:szCs w:val="32"/>
        </w:rPr>
        <w:t xml:space="preserve"> 2</w:t>
      </w:r>
      <w:r w:rsidRPr="000E050A">
        <w:rPr>
          <w:rFonts w:ascii="TH SarabunPSK" w:hAnsi="TH SarabunPSK" w:cs="TH SarabunPSK"/>
          <w:sz w:val="32"/>
          <w:szCs w:val="32"/>
          <w:cs/>
        </w:rPr>
        <w:t>.</w:t>
      </w:r>
      <w:r w:rsidRPr="000E050A">
        <w:rPr>
          <w:rFonts w:ascii="TH SarabunPSK" w:hAnsi="TH SarabunPSK" w:cs="TH SarabunPSK"/>
          <w:sz w:val="32"/>
          <w:szCs w:val="32"/>
        </w:rPr>
        <w:t xml:space="preserve">2 </w:t>
      </w:r>
      <w:r w:rsidR="007A4919" w:rsidRPr="000E050A">
        <w:rPr>
          <w:rStyle w:val="Strong"/>
          <w:rFonts w:ascii="TH SarabunPSK" w:hAnsi="TH SarabunPSK" w:cs="TH SarabunPSK"/>
          <w:b w:val="0"/>
          <w:bCs w:val="0"/>
          <w:spacing w:val="-6"/>
          <w:sz w:val="32"/>
          <w:szCs w:val="32"/>
          <w:cs/>
        </w:rPr>
        <w:t xml:space="preserve">เป้าหมายที่ </w:t>
      </w:r>
      <w:r w:rsidR="00751E6E" w:rsidRPr="000E050A">
        <w:rPr>
          <w:rStyle w:val="Strong"/>
          <w:rFonts w:ascii="TH SarabunPSK" w:hAnsi="TH SarabunPSK" w:cs="TH SarabunPSK"/>
          <w:b w:val="0"/>
          <w:bCs w:val="0"/>
          <w:spacing w:val="-6"/>
          <w:sz w:val="32"/>
          <w:szCs w:val="32"/>
        </w:rPr>
        <w:t>3</w:t>
      </w:r>
      <w:r w:rsidR="00751E6E" w:rsidRPr="000E050A">
        <w:rPr>
          <w:rStyle w:val="Strong"/>
          <w:rFonts w:ascii="TH SarabunPSK" w:hAnsi="TH SarabunPSK" w:cs="TH SarabunPSK"/>
          <w:b w:val="0"/>
          <w:bCs w:val="0"/>
          <w:spacing w:val="-6"/>
          <w:sz w:val="32"/>
          <w:szCs w:val="32"/>
          <w:cs/>
        </w:rPr>
        <w:t>:</w:t>
      </w:r>
      <w:r w:rsidR="007A4919" w:rsidRPr="000E050A">
        <w:rPr>
          <w:rStyle w:val="Strong"/>
          <w:rFonts w:ascii="TH SarabunPSK" w:hAnsi="TH SarabunPSK" w:cs="TH SarabunPSK"/>
          <w:b w:val="0"/>
          <w:bCs w:val="0"/>
          <w:spacing w:val="-6"/>
          <w:sz w:val="32"/>
          <w:szCs w:val="32"/>
        </w:rPr>
        <w:t> </w:t>
      </w:r>
      <w:r w:rsidR="007A4919" w:rsidRPr="000E050A">
        <w:rPr>
          <w:rFonts w:ascii="TH SarabunPSK" w:hAnsi="TH SarabunPSK" w:cs="TH SarabunPSK"/>
          <w:spacing w:val="-6"/>
          <w:sz w:val="32"/>
          <w:szCs w:val="32"/>
          <w:cs/>
        </w:rPr>
        <w:t>สร้างหลักประกันว่าคนมีชีวิตที่มีสุขภาพดีและส่งเสริมความเป็นอยู่ที่ดีสำหรับทุกคนในทุกวัย</w:t>
      </w:r>
    </w:p>
    <w:p w14:paraId="1538699D" w14:textId="77777777" w:rsidR="007A4919" w:rsidRPr="000E050A" w:rsidRDefault="003D6BF2" w:rsidP="003D6BF2">
      <w:pPr>
        <w:shd w:val="clear" w:color="auto" w:fill="FFFFFF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0E050A">
        <w:rPr>
          <w:rFonts w:ascii="TH SarabunPSK" w:hAnsi="TH SarabunPSK" w:cs="TH SarabunPSK"/>
          <w:sz w:val="32"/>
          <w:szCs w:val="32"/>
        </w:rPr>
        <w:sym w:font="Wingdings" w:char="F0A8"/>
      </w:r>
      <w:r w:rsidR="000E050A">
        <w:rPr>
          <w:rStyle w:val="Strong"/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="000E050A" w:rsidRPr="000E050A">
        <w:rPr>
          <w:rStyle w:val="Strong"/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2.3 </w:t>
      </w:r>
      <w:r w:rsidR="007A4919" w:rsidRPr="000E050A">
        <w:rPr>
          <w:rStyle w:val="Strong"/>
          <w:rFonts w:ascii="TH SarabunPSK" w:hAnsi="TH SarabunPSK" w:cs="TH SarabunPSK"/>
          <w:b w:val="0"/>
          <w:bCs w:val="0"/>
          <w:sz w:val="32"/>
          <w:szCs w:val="32"/>
          <w:cs/>
        </w:rPr>
        <w:t xml:space="preserve">เป้าหมายที่ </w:t>
      </w:r>
      <w:r w:rsidR="00751E6E">
        <w:rPr>
          <w:rStyle w:val="Strong"/>
          <w:rFonts w:ascii="TH SarabunPSK" w:hAnsi="TH SarabunPSK" w:cs="TH SarabunPSK"/>
          <w:b w:val="0"/>
          <w:bCs w:val="0"/>
          <w:sz w:val="32"/>
          <w:szCs w:val="32"/>
        </w:rPr>
        <w:t>4</w:t>
      </w:r>
      <w:r w:rsidR="007A4919" w:rsidRPr="000E050A">
        <w:rPr>
          <w:rStyle w:val="Strong"/>
          <w:rFonts w:ascii="TH SarabunPSK" w:hAnsi="TH SarabunPSK" w:cs="TH SarabunPSK"/>
          <w:b w:val="0"/>
          <w:bCs w:val="0"/>
          <w:sz w:val="32"/>
          <w:szCs w:val="32"/>
          <w:cs/>
        </w:rPr>
        <w:t>:</w:t>
      </w:r>
      <w:r w:rsidR="007A4919" w:rsidRPr="000E050A">
        <w:rPr>
          <w:rFonts w:ascii="TH SarabunPSK" w:hAnsi="TH SarabunPSK" w:cs="TH SarabunPSK"/>
          <w:sz w:val="32"/>
          <w:szCs w:val="32"/>
        </w:rPr>
        <w:t> </w:t>
      </w:r>
      <w:r w:rsidR="007A4919" w:rsidRPr="000E050A">
        <w:rPr>
          <w:rFonts w:ascii="TH SarabunPSK" w:hAnsi="TH SarabunPSK" w:cs="TH SarabunPSK"/>
          <w:sz w:val="32"/>
          <w:szCs w:val="32"/>
          <w:cs/>
        </w:rPr>
        <w:t>สร้างหลักประกันว่าทุกคนมีการศึกษาที่มีคุณภาพอย่างครอบคลุมและเท่าเทียม และสนับสนุนโอกาสในการเรียนรู้ตลอดชีวิต</w:t>
      </w:r>
      <w:r w:rsidR="007A4919" w:rsidRPr="000E050A">
        <w:rPr>
          <w:rFonts w:ascii="TH SarabunPSK" w:hAnsi="TH SarabunPSK" w:cs="TH SarabunPSK"/>
          <w:sz w:val="32"/>
          <w:szCs w:val="32"/>
        </w:rPr>
        <w:t> </w:t>
      </w:r>
    </w:p>
    <w:p w14:paraId="3038589E" w14:textId="77777777" w:rsidR="007A4919" w:rsidRPr="000E050A" w:rsidRDefault="003D6BF2" w:rsidP="003D6BF2">
      <w:pPr>
        <w:shd w:val="clear" w:color="auto" w:fill="FFFFFF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0E050A">
        <w:rPr>
          <w:rFonts w:ascii="TH SarabunPSK" w:hAnsi="TH SarabunPSK" w:cs="TH SarabunPSK"/>
          <w:sz w:val="32"/>
          <w:szCs w:val="32"/>
        </w:rPr>
        <w:sym w:font="Wingdings" w:char="F0A8"/>
      </w:r>
      <w:r w:rsidR="000E050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E050A" w:rsidRPr="000E050A">
        <w:rPr>
          <w:rFonts w:ascii="TH SarabunPSK" w:hAnsi="TH SarabunPSK" w:cs="TH SarabunPSK"/>
          <w:sz w:val="32"/>
          <w:szCs w:val="32"/>
        </w:rPr>
        <w:t>2</w:t>
      </w:r>
      <w:r w:rsidR="000E050A" w:rsidRPr="000E050A">
        <w:rPr>
          <w:rFonts w:ascii="TH SarabunPSK" w:hAnsi="TH SarabunPSK" w:cs="TH SarabunPSK"/>
          <w:sz w:val="32"/>
          <w:szCs w:val="32"/>
          <w:cs/>
        </w:rPr>
        <w:t>.</w:t>
      </w:r>
      <w:r w:rsidR="000E050A" w:rsidRPr="000E050A">
        <w:rPr>
          <w:rFonts w:ascii="TH SarabunPSK" w:hAnsi="TH SarabunPSK" w:cs="TH SarabunPSK"/>
          <w:sz w:val="32"/>
          <w:szCs w:val="32"/>
        </w:rPr>
        <w:t xml:space="preserve">4 </w:t>
      </w:r>
      <w:r w:rsidR="007A4919" w:rsidRPr="000E050A">
        <w:rPr>
          <w:rStyle w:val="Strong"/>
          <w:rFonts w:ascii="TH SarabunPSK" w:hAnsi="TH SarabunPSK" w:cs="TH SarabunPSK"/>
          <w:b w:val="0"/>
          <w:bCs w:val="0"/>
          <w:sz w:val="32"/>
          <w:szCs w:val="32"/>
          <w:cs/>
        </w:rPr>
        <w:t xml:space="preserve">เป้าหมายที่ </w:t>
      </w:r>
      <w:r w:rsidR="00751E6E" w:rsidRPr="000E050A">
        <w:rPr>
          <w:rStyle w:val="Strong"/>
          <w:rFonts w:ascii="TH SarabunPSK" w:hAnsi="TH SarabunPSK" w:cs="TH SarabunPSK"/>
          <w:b w:val="0"/>
          <w:bCs w:val="0"/>
          <w:sz w:val="32"/>
          <w:szCs w:val="32"/>
        </w:rPr>
        <w:t>5</w:t>
      </w:r>
      <w:r w:rsidR="00751E6E" w:rsidRPr="000E050A">
        <w:rPr>
          <w:rStyle w:val="Strong"/>
          <w:rFonts w:ascii="TH SarabunPSK" w:hAnsi="TH SarabunPSK" w:cs="TH SarabunPSK"/>
          <w:b w:val="0"/>
          <w:bCs w:val="0"/>
          <w:sz w:val="32"/>
          <w:szCs w:val="32"/>
          <w:cs/>
        </w:rPr>
        <w:t>:</w:t>
      </w:r>
      <w:r w:rsidR="007A4919" w:rsidRPr="000E050A">
        <w:rPr>
          <w:rStyle w:val="Strong"/>
          <w:rFonts w:ascii="TH SarabunPSK" w:hAnsi="TH SarabunPSK" w:cs="TH SarabunPSK"/>
          <w:b w:val="0"/>
          <w:bCs w:val="0"/>
          <w:sz w:val="32"/>
          <w:szCs w:val="32"/>
        </w:rPr>
        <w:t> </w:t>
      </w:r>
      <w:r w:rsidR="007A4919" w:rsidRPr="000E050A">
        <w:rPr>
          <w:rFonts w:ascii="TH SarabunPSK" w:hAnsi="TH SarabunPSK" w:cs="TH SarabunPSK"/>
          <w:sz w:val="32"/>
          <w:szCs w:val="32"/>
          <w:cs/>
        </w:rPr>
        <w:t>บรรลุความเท่าเทียมระหว่างเพศ และเสริมอำนาจให้แก่สตรีและเด็กหญิง</w:t>
      </w:r>
    </w:p>
    <w:p w14:paraId="7CAC8228" w14:textId="64F1D979" w:rsidR="007A4919" w:rsidRPr="000E050A" w:rsidRDefault="003D6BF2" w:rsidP="003D6BF2">
      <w:pPr>
        <w:shd w:val="clear" w:color="auto" w:fill="FFFFFF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E050A">
        <w:rPr>
          <w:rFonts w:ascii="TH SarabunPSK" w:hAnsi="TH SarabunPSK" w:cs="TH SarabunPSK"/>
          <w:sz w:val="32"/>
          <w:szCs w:val="32"/>
        </w:rPr>
        <w:sym w:font="Wingdings" w:char="F0A8"/>
      </w:r>
      <w:r w:rsidR="000E050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E050A" w:rsidRPr="000E050A">
        <w:rPr>
          <w:rFonts w:ascii="TH SarabunPSK" w:hAnsi="TH SarabunPSK" w:cs="TH SarabunPSK" w:hint="cs"/>
          <w:sz w:val="32"/>
          <w:szCs w:val="32"/>
          <w:cs/>
        </w:rPr>
        <w:t xml:space="preserve">2.5 </w:t>
      </w:r>
      <w:r w:rsidR="007A4919" w:rsidRPr="000E050A">
        <w:rPr>
          <w:rFonts w:ascii="TH SarabunPSK" w:hAnsi="TH SarabunPSK" w:cs="TH SarabunPSK"/>
          <w:sz w:val="32"/>
          <w:szCs w:val="32"/>
          <w:cs/>
        </w:rPr>
        <w:t>เป้าหมายอื่น</w:t>
      </w:r>
      <w:r w:rsidR="00740B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A4919" w:rsidRPr="000E050A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794ACB">
        <w:rPr>
          <w:rFonts w:ascii="TH SarabunPSK" w:hAnsi="TH SarabunPSK" w:cs="TH SarabunPSK" w:hint="cs"/>
          <w:sz w:val="32"/>
          <w:szCs w:val="32"/>
          <w:cs/>
        </w:rPr>
        <w:t>โปรดระบุ ..................................................................................................................</w:t>
      </w:r>
    </w:p>
    <w:p w14:paraId="668C4A9E" w14:textId="4B2D14D7" w:rsidR="006E1836" w:rsidRDefault="006E1836" w:rsidP="006E1836">
      <w:pPr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</w:p>
    <w:p w14:paraId="1B855533" w14:textId="77777777" w:rsidR="00297C39" w:rsidRPr="009D50FB" w:rsidRDefault="00297C39" w:rsidP="006E1836">
      <w:pPr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</w:p>
    <w:p w14:paraId="2F1772C1" w14:textId="26F875DD" w:rsidR="006E1836" w:rsidRPr="009D50FB" w:rsidRDefault="00E84D47" w:rsidP="006E1836">
      <w:pPr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 w:hint="cs"/>
          <w:sz w:val="32"/>
          <w:szCs w:val="32"/>
          <w:cs/>
        </w:rPr>
        <w:lastRenderedPageBreak/>
        <w:t>7</w:t>
      </w:r>
      <w:r w:rsidR="006E1836" w:rsidRPr="009D50FB">
        <w:rPr>
          <w:rFonts w:ascii="TH SarabunPSK" w:eastAsia="Sarabun" w:hAnsi="TH SarabunPSK" w:cs="TH SarabunPSK"/>
          <w:sz w:val="32"/>
          <w:szCs w:val="32"/>
          <w:cs/>
        </w:rPr>
        <w:t>. รายละเอียดของคณะผู้วิจัย ประกอบด้วย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8"/>
        <w:gridCol w:w="2354"/>
        <w:gridCol w:w="1842"/>
        <w:gridCol w:w="2410"/>
      </w:tblGrid>
      <w:tr w:rsidR="006E1836" w:rsidRPr="009D50FB" w14:paraId="260CAB1E" w14:textId="77777777" w:rsidTr="00074C89">
        <w:trPr>
          <w:trHeight w:val="539"/>
        </w:trPr>
        <w:tc>
          <w:tcPr>
            <w:tcW w:w="2608" w:type="dxa"/>
            <w:shd w:val="clear" w:color="auto" w:fill="D9D9D9"/>
            <w:vAlign w:val="center"/>
          </w:tcPr>
          <w:p w14:paraId="319A2A69" w14:textId="77777777" w:rsidR="006E1836" w:rsidRPr="009D50FB" w:rsidRDefault="006E1836" w:rsidP="00074C89">
            <w:pPr>
              <w:tabs>
                <w:tab w:val="left" w:pos="709"/>
              </w:tabs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ชื่อ-สกุล</w:t>
            </w:r>
          </w:p>
        </w:tc>
        <w:tc>
          <w:tcPr>
            <w:tcW w:w="2354" w:type="dxa"/>
            <w:shd w:val="clear" w:color="auto" w:fill="D9D9D9"/>
            <w:vAlign w:val="center"/>
          </w:tcPr>
          <w:p w14:paraId="0259BEE3" w14:textId="77777777" w:rsidR="006E1836" w:rsidRPr="009D50FB" w:rsidRDefault="006E1836" w:rsidP="00074C89">
            <w:pPr>
              <w:tabs>
                <w:tab w:val="left" w:pos="709"/>
              </w:tabs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47FCBB8B" w14:textId="77777777" w:rsidR="006E1836" w:rsidRPr="009D50FB" w:rsidRDefault="006E1836" w:rsidP="00074C89">
            <w:pPr>
              <w:tabs>
                <w:tab w:val="left" w:pos="709"/>
              </w:tabs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ตำแหน่งในโครงการ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45B39C5D" w14:textId="77777777" w:rsidR="006E1836" w:rsidRPr="009D50FB" w:rsidRDefault="006E1836" w:rsidP="00074C89">
            <w:pPr>
              <w:tabs>
                <w:tab w:val="left" w:pos="709"/>
              </w:tabs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สัดส่วนการดำเนิน</w:t>
            </w:r>
          </w:p>
          <w:p w14:paraId="1682769A" w14:textId="77777777" w:rsidR="006E1836" w:rsidRPr="009D50FB" w:rsidRDefault="006E1836" w:rsidP="00074C89">
            <w:pPr>
              <w:tabs>
                <w:tab w:val="left" w:pos="709"/>
              </w:tabs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โครงการวิจัย</w:t>
            </w:r>
          </w:p>
        </w:tc>
      </w:tr>
      <w:tr w:rsidR="006E1836" w:rsidRPr="009D50FB" w14:paraId="3A5046E1" w14:textId="77777777" w:rsidTr="00074C89">
        <w:trPr>
          <w:trHeight w:val="170"/>
        </w:trPr>
        <w:tc>
          <w:tcPr>
            <w:tcW w:w="2608" w:type="dxa"/>
          </w:tcPr>
          <w:p w14:paraId="4F0D6814" w14:textId="77777777" w:rsidR="006E1836" w:rsidRPr="009D50FB" w:rsidRDefault="006E1836" w:rsidP="00A679FF">
            <w:pPr>
              <w:tabs>
                <w:tab w:val="left" w:pos="709"/>
              </w:tabs>
              <w:spacing w:after="0" w:line="240" w:lineRule="auto"/>
              <w:ind w:left="786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354" w:type="dxa"/>
          </w:tcPr>
          <w:p w14:paraId="505E9A5C" w14:textId="77777777" w:rsidR="006E1836" w:rsidRPr="009D50FB" w:rsidRDefault="006E1836" w:rsidP="00A679FF">
            <w:pPr>
              <w:tabs>
                <w:tab w:val="left" w:pos="709"/>
              </w:tabs>
              <w:spacing w:after="0" w:line="240" w:lineRule="auto"/>
              <w:ind w:left="786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5854A61E" w14:textId="77777777" w:rsidR="006E1836" w:rsidRPr="009D50FB" w:rsidRDefault="006E1836" w:rsidP="00A679FF">
            <w:pPr>
              <w:tabs>
                <w:tab w:val="left" w:pos="709"/>
              </w:tabs>
              <w:spacing w:after="0" w:line="240" w:lineRule="auto"/>
              <w:ind w:left="786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4275BFEA" w14:textId="77777777" w:rsidR="006E1836" w:rsidRPr="009D50FB" w:rsidRDefault="006E1836" w:rsidP="00A679FF">
            <w:pPr>
              <w:tabs>
                <w:tab w:val="left" w:pos="786"/>
              </w:tabs>
              <w:spacing w:after="0" w:line="240" w:lineRule="auto"/>
              <w:ind w:left="786" w:hanging="722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A679FF" w:rsidRPr="009D50FB" w14:paraId="0837149B" w14:textId="77777777" w:rsidTr="00074C89">
        <w:trPr>
          <w:trHeight w:val="170"/>
        </w:trPr>
        <w:tc>
          <w:tcPr>
            <w:tcW w:w="2608" w:type="dxa"/>
          </w:tcPr>
          <w:p w14:paraId="34BBFB88" w14:textId="77777777" w:rsidR="00A679FF" w:rsidRPr="009D50FB" w:rsidRDefault="00A679FF" w:rsidP="00A679FF">
            <w:pPr>
              <w:tabs>
                <w:tab w:val="left" w:pos="709"/>
              </w:tabs>
              <w:spacing w:after="0" w:line="240" w:lineRule="auto"/>
              <w:ind w:left="786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354" w:type="dxa"/>
          </w:tcPr>
          <w:p w14:paraId="2AAD696C" w14:textId="77777777" w:rsidR="00A679FF" w:rsidRPr="009D50FB" w:rsidRDefault="00A679FF" w:rsidP="00A679FF">
            <w:pPr>
              <w:tabs>
                <w:tab w:val="left" w:pos="709"/>
              </w:tabs>
              <w:spacing w:after="0" w:line="240" w:lineRule="auto"/>
              <w:ind w:left="786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59B225FB" w14:textId="77777777" w:rsidR="00A679FF" w:rsidRPr="009D50FB" w:rsidRDefault="00A679FF" w:rsidP="00A679FF">
            <w:pPr>
              <w:tabs>
                <w:tab w:val="left" w:pos="709"/>
              </w:tabs>
              <w:spacing w:after="0" w:line="240" w:lineRule="auto"/>
              <w:ind w:left="786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2267EE8B" w14:textId="77777777" w:rsidR="00A679FF" w:rsidRPr="009D50FB" w:rsidRDefault="00A679FF" w:rsidP="00A679FF">
            <w:pPr>
              <w:tabs>
                <w:tab w:val="left" w:pos="786"/>
              </w:tabs>
              <w:spacing w:after="0" w:line="240" w:lineRule="auto"/>
              <w:ind w:left="786" w:hanging="722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A679FF" w:rsidRPr="009D50FB" w14:paraId="1BA8DE46" w14:textId="77777777" w:rsidTr="00074C89">
        <w:trPr>
          <w:trHeight w:val="170"/>
        </w:trPr>
        <w:tc>
          <w:tcPr>
            <w:tcW w:w="2608" w:type="dxa"/>
          </w:tcPr>
          <w:p w14:paraId="441E2413" w14:textId="77777777" w:rsidR="00A679FF" w:rsidRPr="009D50FB" w:rsidRDefault="00A679FF" w:rsidP="00A679FF">
            <w:pPr>
              <w:tabs>
                <w:tab w:val="left" w:pos="709"/>
              </w:tabs>
              <w:spacing w:after="0" w:line="240" w:lineRule="auto"/>
              <w:ind w:left="786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354" w:type="dxa"/>
          </w:tcPr>
          <w:p w14:paraId="535AB55B" w14:textId="77777777" w:rsidR="00A679FF" w:rsidRPr="009D50FB" w:rsidRDefault="00A679FF" w:rsidP="00A679FF">
            <w:pPr>
              <w:tabs>
                <w:tab w:val="left" w:pos="709"/>
              </w:tabs>
              <w:spacing w:after="0" w:line="240" w:lineRule="auto"/>
              <w:ind w:left="786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59EC56B3" w14:textId="77777777" w:rsidR="00A679FF" w:rsidRPr="009D50FB" w:rsidRDefault="00A679FF" w:rsidP="00A679FF">
            <w:pPr>
              <w:tabs>
                <w:tab w:val="left" w:pos="709"/>
              </w:tabs>
              <w:spacing w:after="0" w:line="240" w:lineRule="auto"/>
              <w:ind w:left="786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5AC6E76B" w14:textId="77777777" w:rsidR="00A679FF" w:rsidRPr="009D50FB" w:rsidRDefault="00A679FF" w:rsidP="00A679FF">
            <w:pPr>
              <w:tabs>
                <w:tab w:val="left" w:pos="786"/>
              </w:tabs>
              <w:spacing w:after="0" w:line="240" w:lineRule="auto"/>
              <w:ind w:left="786" w:hanging="722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</w:tbl>
    <w:p w14:paraId="3863D435" w14:textId="77777777" w:rsidR="006E1836" w:rsidRPr="009D50FB" w:rsidRDefault="006E1836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b/>
          <w:sz w:val="32"/>
          <w:szCs w:val="32"/>
          <w:u w:val="single"/>
        </w:rPr>
      </w:pPr>
    </w:p>
    <w:p w14:paraId="68D0D89B" w14:textId="5AADE8A5" w:rsidR="006E1836" w:rsidRPr="009D50FB" w:rsidRDefault="006E1836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 w:rsidRPr="009D50FB">
        <w:rPr>
          <w:rFonts w:ascii="TH SarabunPSK" w:eastAsia="Sarabun" w:hAnsi="TH SarabunPSK" w:cs="TH SarabunPSK"/>
          <w:b/>
          <w:sz w:val="32"/>
          <w:szCs w:val="32"/>
          <w:u w:val="single"/>
        </w:rPr>
        <w:t xml:space="preserve">2 </w:t>
      </w:r>
      <w:r w:rsidR="00E84D47" w:rsidRPr="00FE235B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องค์ประกอบในการจัดทำโครงการวิจัย</w:t>
      </w:r>
    </w:p>
    <w:p w14:paraId="0E0C6A82" w14:textId="77777777" w:rsidR="00E84D47" w:rsidRPr="00FE235B" w:rsidRDefault="00E84D47" w:rsidP="00E84D47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E235B">
        <w:rPr>
          <w:rFonts w:ascii="TH SarabunPSK" w:eastAsia="Cordia New" w:hAnsi="TH SarabunPSK" w:cs="TH SarabunPSK"/>
          <w:sz w:val="32"/>
          <w:szCs w:val="32"/>
          <w:cs/>
        </w:rPr>
        <w:t>1. หลักการและเหตุผล</w:t>
      </w:r>
    </w:p>
    <w:p w14:paraId="0D5EB880" w14:textId="63544D3E" w:rsidR="00E84D47" w:rsidRDefault="00E84D47" w:rsidP="00E84D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E235B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Pr="00FE235B">
        <w:rPr>
          <w:rFonts w:ascii="TH SarabunPSK" w:hAnsi="TH SarabunPSK" w:cs="TH SarabunPSK"/>
          <w:sz w:val="32"/>
          <w:szCs w:val="32"/>
          <w:cs/>
        </w:rPr>
        <w:t>…....……………………………</w:t>
      </w:r>
    </w:p>
    <w:p w14:paraId="05D8AD9E" w14:textId="77777777" w:rsidR="00E84D47" w:rsidRPr="00FE235B" w:rsidRDefault="00E84D47" w:rsidP="00E84D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648932D4" w14:textId="77777777" w:rsidR="00E84D47" w:rsidRPr="00FE235B" w:rsidRDefault="00E84D47" w:rsidP="00E84D47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E235B">
        <w:rPr>
          <w:rFonts w:ascii="TH SarabunPSK" w:eastAsia="Cordia New" w:hAnsi="TH SarabunPSK" w:cs="TH SarabunPSK"/>
          <w:sz w:val="32"/>
          <w:szCs w:val="32"/>
          <w:cs/>
        </w:rPr>
        <w:t>2. วัตถุประสงค์</w:t>
      </w:r>
    </w:p>
    <w:p w14:paraId="7E6FE433" w14:textId="4BE3A0CA" w:rsidR="00E84D47" w:rsidRDefault="00E84D47" w:rsidP="00E84D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E235B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Pr="00FE235B">
        <w:rPr>
          <w:rFonts w:ascii="TH SarabunPSK" w:hAnsi="TH SarabunPSK" w:cs="TH SarabunPSK"/>
          <w:sz w:val="32"/>
          <w:szCs w:val="32"/>
          <w:cs/>
        </w:rPr>
        <w:t>……………………</w:t>
      </w:r>
    </w:p>
    <w:p w14:paraId="25927C07" w14:textId="77777777" w:rsidR="00E84D47" w:rsidRPr="00FE235B" w:rsidRDefault="00E84D47" w:rsidP="00E84D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7FACE9FD" w14:textId="77777777" w:rsidR="00E84D47" w:rsidRPr="00FE235B" w:rsidRDefault="00E84D47" w:rsidP="00E84D47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E235B">
        <w:rPr>
          <w:rFonts w:ascii="TH SarabunPSK" w:eastAsia="Cordia New" w:hAnsi="TH SarabunPSK" w:cs="TH SarabunPSK"/>
          <w:sz w:val="32"/>
          <w:szCs w:val="32"/>
          <w:cs/>
        </w:rPr>
        <w:t>3. ขอบเขตของโครงการวิจัย</w:t>
      </w:r>
    </w:p>
    <w:p w14:paraId="279979C2" w14:textId="6DBA0A5A" w:rsidR="00E84D47" w:rsidRDefault="00E84D47" w:rsidP="00E84D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E235B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FE235B">
        <w:rPr>
          <w:rFonts w:ascii="TH SarabunPSK" w:hAnsi="TH SarabunPSK" w:cs="TH SarabunPSK"/>
          <w:sz w:val="32"/>
          <w:szCs w:val="32"/>
          <w:cs/>
        </w:rPr>
        <w:t>…....………………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FE235B">
        <w:rPr>
          <w:rFonts w:ascii="TH SarabunPSK" w:hAnsi="TH SarabunPSK" w:cs="TH SarabunPSK"/>
          <w:sz w:val="32"/>
          <w:szCs w:val="32"/>
          <w:cs/>
        </w:rPr>
        <w:t>……………</w:t>
      </w:r>
    </w:p>
    <w:p w14:paraId="45E0E237" w14:textId="77777777" w:rsidR="00E84D47" w:rsidRPr="00FE235B" w:rsidRDefault="00E84D47" w:rsidP="00E84D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5F53308B" w14:textId="77777777" w:rsidR="00E84D47" w:rsidRPr="00FE235B" w:rsidRDefault="00E84D47" w:rsidP="00E84D47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E235B">
        <w:rPr>
          <w:rFonts w:ascii="TH SarabunPSK" w:eastAsia="Cordia New" w:hAnsi="TH SarabunPSK" w:cs="TH SarabunPSK"/>
          <w:sz w:val="32"/>
          <w:szCs w:val="32"/>
          <w:cs/>
        </w:rPr>
        <w:t>4. แนวคิด ทฤษฎี และสมมติฐานงานวิจัย</w:t>
      </w:r>
    </w:p>
    <w:p w14:paraId="157A392A" w14:textId="232C6FF3" w:rsidR="00E84D47" w:rsidRDefault="00E84D47" w:rsidP="00E84D4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E235B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Pr="00FE235B">
        <w:rPr>
          <w:rFonts w:ascii="TH SarabunPSK" w:hAnsi="TH SarabunPSK" w:cs="TH SarabunPSK"/>
          <w:sz w:val="32"/>
          <w:szCs w:val="32"/>
          <w:cs/>
        </w:rPr>
        <w:t>……………</w:t>
      </w:r>
    </w:p>
    <w:p w14:paraId="0CEFAC9E" w14:textId="77777777" w:rsidR="00E84D47" w:rsidRPr="00FE235B" w:rsidRDefault="00E84D47" w:rsidP="00E84D47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E235B">
        <w:rPr>
          <w:rFonts w:ascii="TH SarabunPSK" w:eastAsia="Cordia New" w:hAnsi="TH SarabunPSK" w:cs="TH SarabunPSK"/>
          <w:sz w:val="32"/>
          <w:szCs w:val="32"/>
          <w:cs/>
        </w:rPr>
        <w:t>5. วิธีการดำเนินงานวิจัยและแผนการดำเนินงานวิจัย</w:t>
      </w:r>
    </w:p>
    <w:p w14:paraId="54D24613" w14:textId="4624D22A" w:rsidR="00E84D47" w:rsidRDefault="00E84D47" w:rsidP="00E84D47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32"/>
          <w:szCs w:val="32"/>
        </w:rPr>
      </w:pPr>
      <w:r w:rsidRPr="00FE235B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FE235B">
        <w:rPr>
          <w:rFonts w:ascii="TH SarabunPSK" w:hAnsi="TH SarabunPSK" w:cs="TH SarabunPSK"/>
          <w:sz w:val="32"/>
          <w:szCs w:val="32"/>
          <w:cs/>
        </w:rPr>
        <w:t>……………………</w:t>
      </w:r>
    </w:p>
    <w:p w14:paraId="5DA0F7BD" w14:textId="77777777" w:rsidR="00E84D47" w:rsidRDefault="00E84D47" w:rsidP="006E1836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32"/>
          <w:szCs w:val="32"/>
        </w:rPr>
      </w:pPr>
    </w:p>
    <w:p w14:paraId="63102E85" w14:textId="762AB0D8" w:rsidR="00C728B8" w:rsidRDefault="00E84D47" w:rsidP="006E1836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 w:hint="cs"/>
          <w:sz w:val="32"/>
          <w:szCs w:val="32"/>
          <w:cs/>
        </w:rPr>
        <w:lastRenderedPageBreak/>
        <w:t>6</w:t>
      </w:r>
      <w:r w:rsidR="00C728B8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="00C728B8" w:rsidRPr="00C728B8">
        <w:rPr>
          <w:rFonts w:ascii="TH SarabunPSK" w:eastAsia="Sarabun" w:hAnsi="TH SarabunPSK" w:cs="TH SarabunPSK" w:hint="cs"/>
          <w:sz w:val="32"/>
          <w:szCs w:val="32"/>
          <w:cs/>
        </w:rPr>
        <w:t>เอกสารอ้างอิงของโครงการวิจัย</w:t>
      </w:r>
    </w:p>
    <w:p w14:paraId="5116762D" w14:textId="77777777" w:rsidR="00E84D47" w:rsidRDefault="00E84D47" w:rsidP="00E84D47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32"/>
          <w:szCs w:val="32"/>
        </w:rPr>
      </w:pPr>
      <w:r w:rsidRPr="00FE235B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FE235B">
        <w:rPr>
          <w:rFonts w:ascii="TH SarabunPSK" w:hAnsi="TH SarabunPSK" w:cs="TH SarabunPSK"/>
          <w:sz w:val="32"/>
          <w:szCs w:val="32"/>
          <w:cs/>
        </w:rPr>
        <w:t>……………………</w:t>
      </w:r>
    </w:p>
    <w:p w14:paraId="5ECF51F7" w14:textId="689D8503" w:rsidR="00E84D47" w:rsidRDefault="00E84D47" w:rsidP="006E1836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32"/>
          <w:szCs w:val="32"/>
        </w:rPr>
      </w:pPr>
    </w:p>
    <w:p w14:paraId="7E04B3F4" w14:textId="77777777" w:rsidR="00E84D47" w:rsidRPr="00C728B8" w:rsidRDefault="00E84D47" w:rsidP="006E1836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 w:hint="cs"/>
          <w:sz w:val="32"/>
          <w:szCs w:val="32"/>
          <w:cs/>
        </w:rPr>
        <w:sectPr w:rsidR="00E84D47" w:rsidRPr="00C728B8">
          <w:headerReference w:type="default" r:id="rId7"/>
          <w:footerReference w:type="default" r:id="rId8"/>
          <w:pgSz w:w="11906" w:h="16838"/>
          <w:pgMar w:top="1350" w:right="968" w:bottom="993" w:left="1440" w:header="708" w:footer="281" w:gutter="0"/>
          <w:pgNumType w:start="1"/>
          <w:cols w:space="720"/>
        </w:sectPr>
      </w:pPr>
    </w:p>
    <w:p w14:paraId="7ED58E30" w14:textId="77777777" w:rsidR="006E1836" w:rsidRPr="009D50FB" w:rsidRDefault="006E1836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lastRenderedPageBreak/>
        <w:t xml:space="preserve">ส่วนที่ </w:t>
      </w:r>
      <w:r w:rsidRPr="009D50FB">
        <w:rPr>
          <w:rFonts w:ascii="TH SarabunPSK" w:eastAsia="Sarabun" w:hAnsi="TH SarabunPSK" w:cs="TH SarabunPSK"/>
          <w:b/>
          <w:sz w:val="32"/>
          <w:szCs w:val="32"/>
          <w:u w:val="single"/>
        </w:rPr>
        <w:t xml:space="preserve">3 </w:t>
      </w: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>แผนการทำงาน</w:t>
      </w:r>
    </w:p>
    <w:p w14:paraId="257E198C" w14:textId="6168D527" w:rsidR="00B636F8" w:rsidRPr="00E84D47" w:rsidRDefault="006E1836" w:rsidP="00E84D4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 w:hint="cs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>แผนการดำเนินงานวิจัย (แสดงแผนการดำเนินงานรายกิจกรรมและระยะเวลาที่ใช้ ในแต่ละปีงบประมาณ)</w:t>
      </w:r>
    </w:p>
    <w:tbl>
      <w:tblPr>
        <w:tblW w:w="130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70"/>
        <w:gridCol w:w="507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1776"/>
      </w:tblGrid>
      <w:tr w:rsidR="00B636F8" w:rsidRPr="009D50FB" w14:paraId="352D9B65" w14:textId="77777777" w:rsidTr="00B636F8">
        <w:trPr>
          <w:jc w:val="center"/>
        </w:trPr>
        <w:tc>
          <w:tcPr>
            <w:tcW w:w="5170" w:type="dxa"/>
            <w:vMerge w:val="restart"/>
            <w:shd w:val="clear" w:color="auto" w:fill="D9D9D9"/>
            <w:vAlign w:val="center"/>
          </w:tcPr>
          <w:p w14:paraId="6C7A68C7" w14:textId="61AF5975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กิจกรรม</w:t>
            </w:r>
          </w:p>
        </w:tc>
        <w:tc>
          <w:tcPr>
            <w:tcW w:w="6095" w:type="dxa"/>
            <w:gridSpan w:val="12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3F7BDB78" w14:textId="3F08FBE7" w:rsidR="00B636F8" w:rsidRPr="009D50FB" w:rsidRDefault="00B636F8" w:rsidP="00B636F8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>
              <w:rPr>
                <w:rFonts w:ascii="TH SarabunPSK" w:eastAsia="Sarabun" w:hAnsi="TH SarabunPSK" w:cs="TH SarabunPSK" w:hint="cs"/>
                <w:b/>
                <w:sz w:val="28"/>
                <w:szCs w:val="28"/>
                <w:cs/>
              </w:rPr>
              <w:t>เดือนที่</w:t>
            </w:r>
          </w:p>
        </w:tc>
        <w:tc>
          <w:tcPr>
            <w:tcW w:w="1776" w:type="dxa"/>
            <w:vMerge w:val="restart"/>
            <w:shd w:val="clear" w:color="auto" w:fill="D9D9D9"/>
            <w:vAlign w:val="center"/>
          </w:tcPr>
          <w:p w14:paraId="0D9F5932" w14:textId="54882D4B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ร้อยละของกิจกรรมในปีงบประมาณ</w:t>
            </w:r>
          </w:p>
        </w:tc>
      </w:tr>
      <w:tr w:rsidR="00B636F8" w:rsidRPr="009D50FB" w14:paraId="268C9FCA" w14:textId="77777777" w:rsidTr="00B636F8">
        <w:trPr>
          <w:jc w:val="center"/>
        </w:trPr>
        <w:tc>
          <w:tcPr>
            <w:tcW w:w="5170" w:type="dxa"/>
            <w:vMerge/>
            <w:vAlign w:val="center"/>
          </w:tcPr>
          <w:p w14:paraId="2BFFC4F9" w14:textId="7C0EDFDF" w:rsidR="00B636F8" w:rsidRPr="009D50FB" w:rsidRDefault="00B636F8" w:rsidP="00B636F8">
            <w:pPr>
              <w:spacing w:after="0" w:line="240" w:lineRule="auto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7" w:type="dxa"/>
            <w:shd w:val="pct12" w:color="auto" w:fill="auto"/>
            <w:vAlign w:val="center"/>
          </w:tcPr>
          <w:p w14:paraId="0E343FCE" w14:textId="3FACD41B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1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05806FEC" w14:textId="6451EAD8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2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2B52590C" w14:textId="35AB54E9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3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112EF090" w14:textId="08E52C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4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50CF7790" w14:textId="5AE77F16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5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422AB271" w14:textId="7E034F1F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6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7B0C7ECD" w14:textId="5FFF5A30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7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296971F0" w14:textId="6233BC13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8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4D44DA94" w14:textId="75C32088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9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65824A29" w14:textId="59C3F65E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10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52640466" w14:textId="4DCF62D1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11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6209A068" w14:textId="280ED0A2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12</w:t>
            </w:r>
          </w:p>
        </w:tc>
        <w:tc>
          <w:tcPr>
            <w:tcW w:w="1776" w:type="dxa"/>
            <w:vMerge/>
            <w:vAlign w:val="center"/>
          </w:tcPr>
          <w:p w14:paraId="265BB071" w14:textId="2C7D0DD3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</w:tr>
      <w:tr w:rsidR="00B636F8" w:rsidRPr="009D50FB" w14:paraId="32C5721C" w14:textId="77777777" w:rsidTr="00B636F8">
        <w:trPr>
          <w:jc w:val="center"/>
        </w:trPr>
        <w:tc>
          <w:tcPr>
            <w:tcW w:w="5170" w:type="dxa"/>
            <w:vAlign w:val="center"/>
          </w:tcPr>
          <w:p w14:paraId="16C97A85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14:paraId="4A6E0447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9A6E7F7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31DD636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AAF833F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A4AF97B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6951A53E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C3D3940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3CA4482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1B31D99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F833F6A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09248E44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A72887D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14:paraId="76EB0FAE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</w:tr>
      <w:tr w:rsidR="00B636F8" w:rsidRPr="009D50FB" w14:paraId="7A7741BB" w14:textId="77777777" w:rsidTr="00B636F8">
        <w:trPr>
          <w:jc w:val="center"/>
        </w:trPr>
        <w:tc>
          <w:tcPr>
            <w:tcW w:w="5170" w:type="dxa"/>
            <w:vAlign w:val="center"/>
          </w:tcPr>
          <w:p w14:paraId="68A0C4B8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14:paraId="7AA7B43C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0EBA697F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06DDED1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209BBD0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A76E3C5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E0CC1CC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A73A904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227ECAC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60AF63BD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3924105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CD54437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CA6E54B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14:paraId="29B75CFE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</w:tr>
      <w:tr w:rsidR="00B636F8" w:rsidRPr="009D50FB" w14:paraId="5DF4D04B" w14:textId="77777777" w:rsidTr="00B636F8">
        <w:trPr>
          <w:jc w:val="center"/>
        </w:trPr>
        <w:tc>
          <w:tcPr>
            <w:tcW w:w="5170" w:type="dxa"/>
            <w:vAlign w:val="center"/>
          </w:tcPr>
          <w:p w14:paraId="3DED1089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14:paraId="4AA01AC1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B2F46C9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FBB83B4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7B885CE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CF1FB84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A4ABBF7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019B160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4B65DA8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333CF33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5A090DA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BE1ACF3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BB4B122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14:paraId="4DFC2A6F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</w:tr>
      <w:tr w:rsidR="00B636F8" w:rsidRPr="009D50FB" w14:paraId="7CE6303C" w14:textId="77777777" w:rsidTr="00B636F8">
        <w:trPr>
          <w:jc w:val="center"/>
        </w:trPr>
        <w:tc>
          <w:tcPr>
            <w:tcW w:w="5170" w:type="dxa"/>
            <w:vAlign w:val="center"/>
          </w:tcPr>
          <w:p w14:paraId="3347937E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14:paraId="5BF20C48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6FCE193E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0AB5FBA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9843451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FD7E7C9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8E3D41F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74D9BC1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75D0392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065EC452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C9E2DD1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B509553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D7D684B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14:paraId="0F16E89B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</w:tr>
    </w:tbl>
    <w:p w14:paraId="25D57B43" w14:textId="77777777" w:rsidR="00813C9D" w:rsidRPr="00E84D47" w:rsidRDefault="00813C9D" w:rsidP="006E1836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8"/>
          <w:szCs w:val="8"/>
        </w:rPr>
      </w:pPr>
    </w:p>
    <w:p w14:paraId="09E690C9" w14:textId="3E04EDA5" w:rsidR="006E1836" w:rsidRPr="009D50FB" w:rsidRDefault="00E84D47" w:rsidP="006E1836">
      <w:pPr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426" w:firstLine="0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 w:hint="cs"/>
          <w:sz w:val="32"/>
          <w:szCs w:val="32"/>
          <w:cs/>
        </w:rPr>
        <w:t>สถาน</w:t>
      </w:r>
      <w:r w:rsidR="006E1836" w:rsidRPr="009D50FB">
        <w:rPr>
          <w:rFonts w:ascii="TH SarabunPSK" w:eastAsia="Sarabun" w:hAnsi="TH SarabunPSK" w:cs="TH SarabunPSK"/>
          <w:sz w:val="32"/>
          <w:szCs w:val="32"/>
          <w:cs/>
        </w:rPr>
        <w:t>ที่ทำวิจัย : โปรดระบุสถานที่ทำวิจัยจำแนกตามโครงการวิจัยโดยใช้ฐานข้อมูลจากระบบ และเพิ่มเติมชื่อเฉพาะ เช่น ชุมชน  หมู่บ้าน</w:t>
      </w:r>
    </w:p>
    <w:p w14:paraId="6D4D2185" w14:textId="77777777" w:rsidR="006E1836" w:rsidRPr="009D50FB" w:rsidRDefault="006E1836" w:rsidP="006E1836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430BD57D" w14:textId="77777777" w:rsidR="006E1836" w:rsidRPr="009D50FB" w:rsidRDefault="006E1836" w:rsidP="006E1836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tbl>
      <w:tblPr>
        <w:tblW w:w="141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83"/>
        <w:gridCol w:w="2126"/>
        <w:gridCol w:w="9070"/>
      </w:tblGrid>
      <w:tr w:rsidR="006E1836" w:rsidRPr="009D50FB" w14:paraId="3A871313" w14:textId="77777777" w:rsidTr="00074C89">
        <w:trPr>
          <w:trHeight w:val="612"/>
          <w:tblHeader/>
          <w:jc w:val="center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0A0516" w14:textId="77777777" w:rsidR="006E1836" w:rsidRPr="009D50FB" w:rsidRDefault="006E1836" w:rsidP="00074C89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ในประเทศ/ต่างประเทศ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71ED50" w14:textId="77777777" w:rsidR="006E1836" w:rsidRPr="009D50FB" w:rsidRDefault="006E1836" w:rsidP="00074C89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ชื่อประเทศ/จังหวัด</w:t>
            </w:r>
          </w:p>
        </w:tc>
        <w:tc>
          <w:tcPr>
            <w:tcW w:w="9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AA0B79" w14:textId="77777777" w:rsidR="006E1836" w:rsidRPr="009D50FB" w:rsidRDefault="006E1836" w:rsidP="00074C89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ชื่อสถานที่</w:t>
            </w:r>
          </w:p>
        </w:tc>
      </w:tr>
      <w:tr w:rsidR="006E1836" w:rsidRPr="009D50FB" w14:paraId="7DD1C6BD" w14:textId="77777777" w:rsidTr="00074C89">
        <w:trPr>
          <w:trHeight w:val="642"/>
          <w:tblHeader/>
          <w:jc w:val="center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F38BF4" w14:textId="77777777" w:rsidR="006E1836" w:rsidRPr="009D50FB" w:rsidRDefault="006E1836" w:rsidP="00074C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4CF77E" w14:textId="77777777" w:rsidR="006E1836" w:rsidRPr="009D50FB" w:rsidRDefault="006E1836" w:rsidP="00074C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BF6D52" w14:textId="77777777" w:rsidR="006E1836" w:rsidRPr="009D50FB" w:rsidRDefault="006E1836" w:rsidP="00074C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6E1836" w:rsidRPr="009D50FB" w14:paraId="252EF1B8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4CB3" w14:textId="77777777" w:rsidR="006E1836" w:rsidRPr="009D50FB" w:rsidRDefault="006E1836" w:rsidP="00813C9D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ในประเทศ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5B9A" w14:textId="77777777" w:rsidR="006E1836" w:rsidRPr="009D50FB" w:rsidRDefault="006E1836" w:rsidP="00813C9D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DE10" w14:textId="77777777" w:rsidR="006E1836" w:rsidRPr="009D50FB" w:rsidRDefault="006E1836" w:rsidP="00813C9D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6E1836" w:rsidRPr="009D50FB" w14:paraId="031D96AE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EBD1" w14:textId="459F57F5" w:rsidR="006E1836" w:rsidRPr="009D50FB" w:rsidRDefault="006E1836" w:rsidP="00813C9D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ต่างประเทศ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581E" w14:textId="77777777" w:rsidR="006E1836" w:rsidRPr="009D50FB" w:rsidRDefault="006E1836" w:rsidP="00813C9D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2A4D" w14:textId="77777777" w:rsidR="006E1836" w:rsidRPr="009D50FB" w:rsidRDefault="006E1836" w:rsidP="00813C9D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</w:tbl>
    <w:p w14:paraId="212A485C" w14:textId="77777777" w:rsidR="006E1836" w:rsidRPr="009D50FB" w:rsidRDefault="006E1836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03C7E559" w14:textId="742377A4" w:rsidR="006E1836" w:rsidRDefault="006E1836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0FB1B708" w14:textId="2FC7697A" w:rsidR="00B636F8" w:rsidRDefault="00B636F8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1026304F" w14:textId="24180903" w:rsidR="00B636F8" w:rsidRDefault="00B636F8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491E886A" w14:textId="3364198F" w:rsidR="00B636F8" w:rsidRDefault="00B636F8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22354EA1" w14:textId="72163B7F" w:rsidR="00B636F8" w:rsidRDefault="00B636F8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59F55C24" w14:textId="34DCA539" w:rsidR="00B636F8" w:rsidRDefault="00B636F8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0FBB54E0" w14:textId="20B3CEB3" w:rsidR="00B636F8" w:rsidRDefault="00B636F8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2D0D5AC8" w14:textId="74607582" w:rsidR="00B636F8" w:rsidRDefault="00B636F8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3388E7AD" w14:textId="262C9D9C" w:rsidR="00B636F8" w:rsidRDefault="00B636F8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5F8BB878" w14:textId="77777777" w:rsidR="00794063" w:rsidRDefault="00794063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0E30C9FC" w14:textId="77777777" w:rsidR="00794063" w:rsidRDefault="00794063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00C17BBA" w14:textId="77777777" w:rsidR="00794063" w:rsidRDefault="00794063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19B4445F" w14:textId="77777777" w:rsidR="00794063" w:rsidRDefault="00794063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33AFB406" w14:textId="77777777" w:rsidR="00794063" w:rsidRDefault="00794063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18A72145" w14:textId="77777777" w:rsidR="00B636F8" w:rsidRPr="009D50FB" w:rsidRDefault="00B636F8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26B647C6" w14:textId="77777777" w:rsidR="006E1836" w:rsidRPr="009D50FB" w:rsidRDefault="006E1836" w:rsidP="006E1836">
      <w:pPr>
        <w:numPr>
          <w:ilvl w:val="0"/>
          <w:numId w:val="4"/>
        </w:numPr>
        <w:tabs>
          <w:tab w:val="left" w:pos="284"/>
        </w:tabs>
        <w:spacing w:before="120" w:line="240" w:lineRule="auto"/>
        <w:ind w:left="426" w:firstLine="0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  <w:cs/>
        </w:rPr>
        <w:lastRenderedPageBreak/>
        <w:t>พื้นที่ที่ได้รับประโยชน์จากการวิจัย</w:t>
      </w:r>
    </w:p>
    <w:tbl>
      <w:tblPr>
        <w:tblW w:w="141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83"/>
        <w:gridCol w:w="2126"/>
        <w:gridCol w:w="9070"/>
      </w:tblGrid>
      <w:tr w:rsidR="006E1836" w:rsidRPr="009D50FB" w14:paraId="30D52588" w14:textId="77777777" w:rsidTr="00074C89">
        <w:trPr>
          <w:trHeight w:val="612"/>
          <w:tblHeader/>
          <w:jc w:val="center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EC3280" w14:textId="77777777" w:rsidR="006E1836" w:rsidRPr="009D50FB" w:rsidRDefault="006E1836" w:rsidP="00074C89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ในประเทศ/ต่างประเทศ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5A1B7D" w14:textId="77777777" w:rsidR="006E1836" w:rsidRPr="009D50FB" w:rsidRDefault="006E1836" w:rsidP="00074C89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ชื่อประเทศ/จังหวัด</w:t>
            </w:r>
          </w:p>
        </w:tc>
        <w:tc>
          <w:tcPr>
            <w:tcW w:w="9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DD4CB8" w14:textId="77777777" w:rsidR="006E1836" w:rsidRPr="009D50FB" w:rsidRDefault="006E1836" w:rsidP="00074C89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ชื่อสถานที่</w:t>
            </w:r>
          </w:p>
        </w:tc>
      </w:tr>
      <w:tr w:rsidR="006E1836" w:rsidRPr="009D50FB" w14:paraId="02087361" w14:textId="77777777" w:rsidTr="00074C89">
        <w:trPr>
          <w:trHeight w:val="642"/>
          <w:tblHeader/>
          <w:jc w:val="center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0DA174" w14:textId="77777777" w:rsidR="006E1836" w:rsidRPr="009D50FB" w:rsidRDefault="006E1836" w:rsidP="00074C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F7D12F" w14:textId="77777777" w:rsidR="006E1836" w:rsidRPr="009D50FB" w:rsidRDefault="006E1836" w:rsidP="00074C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20BD3D" w14:textId="77777777" w:rsidR="006E1836" w:rsidRPr="009D50FB" w:rsidRDefault="006E1836" w:rsidP="00074C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6E1836" w:rsidRPr="009D50FB" w14:paraId="512478C2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F5C8" w14:textId="77777777" w:rsidR="006E1836" w:rsidRPr="009D50FB" w:rsidRDefault="006E1836" w:rsidP="00813C9D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ในประเทศ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7AD36" w14:textId="77777777" w:rsidR="006E1836" w:rsidRPr="009D50FB" w:rsidRDefault="006E1836" w:rsidP="00813C9D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B9E5" w14:textId="77777777" w:rsidR="006E1836" w:rsidRPr="009D50FB" w:rsidRDefault="006E1836" w:rsidP="00813C9D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6E1836" w:rsidRPr="009D50FB" w14:paraId="31E065A6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656D" w14:textId="32DA19FB" w:rsidR="006E1836" w:rsidRPr="009D50FB" w:rsidRDefault="006E1836" w:rsidP="00813C9D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ต่างประเทศ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AEC34" w14:textId="77777777" w:rsidR="006E1836" w:rsidRPr="009D50FB" w:rsidRDefault="006E1836" w:rsidP="00813C9D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4460E" w14:textId="77777777" w:rsidR="006E1836" w:rsidRPr="009D50FB" w:rsidRDefault="006E1836" w:rsidP="00813C9D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</w:tbl>
    <w:p w14:paraId="08A84DA0" w14:textId="77777777" w:rsidR="006E1836" w:rsidRPr="009D50FB" w:rsidRDefault="006E1836" w:rsidP="006E1836">
      <w:pPr>
        <w:tabs>
          <w:tab w:val="left" w:pos="284"/>
          <w:tab w:val="left" w:pos="3119"/>
          <w:tab w:val="left" w:pos="3261"/>
        </w:tabs>
        <w:spacing w:before="120" w:after="0" w:line="240" w:lineRule="auto"/>
        <w:rPr>
          <w:rFonts w:ascii="TH SarabunPSK" w:eastAsia="Sarabun" w:hAnsi="TH SarabunPSK" w:cs="TH SarabunPSK"/>
          <w:sz w:val="32"/>
          <w:szCs w:val="32"/>
          <w:cs/>
        </w:rPr>
        <w:sectPr w:rsidR="006E1836" w:rsidRPr="009D50FB">
          <w:pgSz w:w="16838" w:h="11906" w:orient="landscape"/>
          <w:pgMar w:top="991" w:right="993" w:bottom="1440" w:left="1350" w:header="708" w:footer="281" w:gutter="0"/>
          <w:cols w:space="720"/>
        </w:sectPr>
      </w:pPr>
    </w:p>
    <w:p w14:paraId="3BB6AF11" w14:textId="77777777" w:rsidR="006E1836" w:rsidRPr="009D50FB" w:rsidRDefault="006E1836" w:rsidP="006E1836">
      <w:pPr>
        <w:numPr>
          <w:ilvl w:val="0"/>
          <w:numId w:val="4"/>
        </w:numPr>
        <w:tabs>
          <w:tab w:val="left" w:pos="284"/>
          <w:tab w:val="left" w:pos="3119"/>
        </w:tabs>
        <w:spacing w:before="120" w:after="0" w:line="240" w:lineRule="auto"/>
        <w:ind w:left="0" w:firstLine="0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  <w:cs/>
        </w:rPr>
        <w:lastRenderedPageBreak/>
        <w:t xml:space="preserve">แผนการใช้จ่ายงบประมาณของโครงการวิจัย </w:t>
      </w:r>
    </w:p>
    <w:p w14:paraId="6A670500" w14:textId="77777777" w:rsidR="00EA0F5C" w:rsidRDefault="006E1836" w:rsidP="006E1836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แสดงรายละเอียดประมาณการงบประมาณตลอดโครงการ </w:t>
      </w:r>
    </w:p>
    <w:p w14:paraId="0D37CB70" w14:textId="77777777" w:rsidR="006E1836" w:rsidRDefault="006E1836" w:rsidP="00EA0F5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360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(กรณีของบประมาณเป็นโครงการต่อเนื่อง ระยะเวลาดำเนินการวิจัยมากกว่า 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</w:rPr>
        <w:t xml:space="preserve">1 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ปี ให้แสดงงบประมาณตลอดแผนการดำเนินงาน) โดยแบ่งเป็นหมวดต่าง ๆ ดังนี้ </w:t>
      </w: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299"/>
        <w:gridCol w:w="7634"/>
        <w:gridCol w:w="856"/>
        <w:gridCol w:w="30"/>
        <w:gridCol w:w="646"/>
      </w:tblGrid>
      <w:tr w:rsidR="00C43FFD" w:rsidRPr="003A4A4A" w14:paraId="139CD201" w14:textId="77777777" w:rsidTr="00B636F8">
        <w:tc>
          <w:tcPr>
            <w:tcW w:w="4191" w:type="pct"/>
            <w:gridSpan w:val="2"/>
            <w:shd w:val="clear" w:color="auto" w:fill="auto"/>
          </w:tcPr>
          <w:p w14:paraId="30843386" w14:textId="77777777" w:rsidR="00C43FFD" w:rsidRPr="003A4A4A" w:rsidRDefault="00C43FFD" w:rsidP="007C7FED">
            <w:pPr>
              <w:jc w:val="center"/>
              <w:rPr>
                <w:rFonts w:ascii="TH SarabunPSK" w:eastAsia="SimSun" w:hAnsi="TH SarabunPSK" w:cs="TH SarabunPSK"/>
                <w:b/>
                <w:bCs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809" w:type="pct"/>
            <w:gridSpan w:val="3"/>
            <w:shd w:val="clear" w:color="auto" w:fill="auto"/>
          </w:tcPr>
          <w:p w14:paraId="5AB9591F" w14:textId="77777777" w:rsidR="00C43FFD" w:rsidRPr="003A4A4A" w:rsidRDefault="00C43FFD" w:rsidP="007C7FED">
            <w:pPr>
              <w:jc w:val="center"/>
              <w:rPr>
                <w:rFonts w:ascii="TH SarabunPSK" w:eastAsia="SimSun" w:hAnsi="TH SarabunPSK" w:cs="TH SarabunPSK"/>
                <w:b/>
                <w:bCs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C43FFD" w:rsidRPr="003A4A4A" w14:paraId="3640B25A" w14:textId="77777777" w:rsidTr="007C7FED">
        <w:tc>
          <w:tcPr>
            <w:tcW w:w="5000" w:type="pct"/>
            <w:gridSpan w:val="5"/>
            <w:shd w:val="clear" w:color="auto" w:fill="auto"/>
          </w:tcPr>
          <w:p w14:paraId="02313EBE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ก.  หมวดค่าตอบแทน</w:t>
            </w:r>
          </w:p>
        </w:tc>
      </w:tr>
      <w:tr w:rsidR="00C43FFD" w:rsidRPr="003A4A4A" w14:paraId="2D9BB1B9" w14:textId="77777777" w:rsidTr="00B636F8">
        <w:tc>
          <w:tcPr>
            <w:tcW w:w="158" w:type="pct"/>
            <w:shd w:val="clear" w:color="auto" w:fill="auto"/>
          </w:tcPr>
          <w:p w14:paraId="6B06EA6E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035C7699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1.  ค่าตอบแทนผู้วิจัย</w:t>
            </w:r>
            <w:r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  <w:t xml:space="preserve"> 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 xml:space="preserve">ไม่เกิน </w:t>
            </w:r>
            <w:r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  <w:t>10</w:t>
            </w:r>
            <w:r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  <w:t>%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D3E9025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342C96A3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01BC3D1C" w14:textId="77777777" w:rsidTr="00B636F8">
        <w:tc>
          <w:tcPr>
            <w:tcW w:w="158" w:type="pct"/>
            <w:shd w:val="clear" w:color="auto" w:fill="auto"/>
          </w:tcPr>
          <w:p w14:paraId="48FDDD20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E18E313" w14:textId="4264525B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2.  ค่าตอบแทนผู้ให้มูล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จำนวน.......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คน ๆ ละ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2BCC3090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536FC3ED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2C94B06E" w14:textId="77777777" w:rsidTr="00B636F8">
        <w:tc>
          <w:tcPr>
            <w:tcW w:w="158" w:type="pct"/>
            <w:shd w:val="clear" w:color="auto" w:fill="auto"/>
          </w:tcPr>
          <w:p w14:paraId="2D80FEC4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8BA6365" w14:textId="01E8A795" w:rsidR="00C43FFD" w:rsidRPr="003A4A4A" w:rsidRDefault="00C43FFD" w:rsidP="007C7FED">
            <w:pPr>
              <w:ind w:right="-108"/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3.  ค่าตอบแทน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ผู้ช่วยวิจัย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จำนวน......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คน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ๆ ละ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บาท * 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จำนวน.......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วัน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1840165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30364227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6C3E167C" w14:textId="77777777" w:rsidTr="00B636F8">
        <w:tc>
          <w:tcPr>
            <w:tcW w:w="158" w:type="pct"/>
            <w:shd w:val="clear" w:color="auto" w:fill="auto"/>
          </w:tcPr>
          <w:p w14:paraId="5F4132C4" w14:textId="77777777" w:rsidR="00C43FFD" w:rsidRPr="003A4A4A" w:rsidRDefault="00C43FFD" w:rsidP="00A16025">
            <w:pPr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63457BFE" w14:textId="10318C6A" w:rsidR="00C43FFD" w:rsidRPr="003A4A4A" w:rsidRDefault="00C43FFD" w:rsidP="00A16025">
            <w:pPr>
              <w:ind w:right="-108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4.  ค่าตอบแทนนิสิตช่วยงาน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วิจัย ระดับปริญญาตรี 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จำนวน......</w:t>
            </w:r>
            <w:r w:rsidR="00B636F8">
              <w:rPr>
                <w:rFonts w:ascii="TH SarabunPSK" w:hAnsi="TH SarabunPSK" w:cs="TH SarabunPSK"/>
                <w:sz w:val="30"/>
                <w:szCs w:val="30"/>
                <w:cs/>
              </w:rPr>
              <w:t>คน</w:t>
            </w:r>
            <w:r w:rsidR="00A16025">
              <w:rPr>
                <w:rFonts w:ascii="TH SarabunPSK" w:hAnsi="TH SarabunPSK" w:cs="TH SarabunPSK" w:hint="cs"/>
                <w:sz w:val="30"/>
                <w:szCs w:val="30"/>
                <w:cs/>
              </w:rPr>
              <w:t>ๆ ละ......</w:t>
            </w:r>
            <w:r w:rsidR="00B636F8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บาท * 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จำนวน.......</w:t>
            </w:r>
            <w:r w:rsidR="00B636F8">
              <w:rPr>
                <w:rFonts w:ascii="TH SarabunPSK" w:hAnsi="TH SarabunPSK" w:cs="TH SarabunPSK"/>
                <w:sz w:val="30"/>
                <w:szCs w:val="30"/>
                <w:cs/>
              </w:rPr>
              <w:t>วัน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7BB2A399" w14:textId="77777777" w:rsidR="00C43FFD" w:rsidRPr="00B636F8" w:rsidRDefault="00C43FFD" w:rsidP="00A16025">
            <w:pPr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0F3B2D1B" w14:textId="77777777" w:rsidR="00C43FFD" w:rsidRPr="003A4A4A" w:rsidRDefault="00C43FFD" w:rsidP="00A16025">
            <w:pPr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7EDB6267" w14:textId="77777777" w:rsidTr="00B636F8">
        <w:tc>
          <w:tcPr>
            <w:tcW w:w="158" w:type="pct"/>
            <w:shd w:val="clear" w:color="auto" w:fill="auto"/>
          </w:tcPr>
          <w:p w14:paraId="24F17D4C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765F7E7" w14:textId="1D17CE04" w:rsidR="00C43FFD" w:rsidRPr="00785BBE" w:rsidRDefault="00C43FFD" w:rsidP="00B636F8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85BBE">
              <w:rPr>
                <w:rFonts w:ascii="TH SarabunPSK" w:hAnsi="TH SarabunPSK" w:cs="TH SarabunPSK"/>
                <w:sz w:val="30"/>
                <w:szCs w:val="30"/>
                <w:cs/>
              </w:rPr>
              <w:t>5.  ค่าตอบแทน</w:t>
            </w:r>
            <w:r w:rsidRPr="00785BB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ที่ปรึกษาโครงการ........... บาท 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(</w:t>
            </w:r>
            <w:r w:rsidRPr="00785B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ไม่เกิน </w:t>
            </w:r>
            <w:r w:rsidRPr="00785BBE">
              <w:rPr>
                <w:rFonts w:ascii="TH SarabunPSK" w:hAnsi="TH SarabunPSK" w:cs="TH SarabunPSK"/>
                <w:sz w:val="30"/>
                <w:szCs w:val="30"/>
              </w:rPr>
              <w:t>2,000</w:t>
            </w:r>
            <w:r w:rsidRPr="00785B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บาท/คน/ครั้ง แต่ไม่เกินร้อยละ </w:t>
            </w:r>
            <w:r w:rsidRPr="00785BBE">
              <w:rPr>
                <w:rFonts w:ascii="TH SarabunPSK" w:hAnsi="TH SarabunPSK" w:cs="TH SarabunPSK"/>
                <w:sz w:val="30"/>
                <w:szCs w:val="30"/>
              </w:rPr>
              <w:t xml:space="preserve">3 </w:t>
            </w:r>
            <w:r w:rsidRPr="00785BBE">
              <w:rPr>
                <w:rFonts w:ascii="TH SarabunPSK" w:hAnsi="TH SarabunPSK" w:cs="TH SarabunPSK"/>
                <w:sz w:val="30"/>
                <w:szCs w:val="30"/>
                <w:cs/>
              </w:rPr>
              <w:t>ของงบประมาณทั้งโครงการ*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DE42439" w14:textId="77777777" w:rsidR="00C43FFD" w:rsidRPr="003A4A4A" w:rsidRDefault="00C43FFD" w:rsidP="007C7FED">
            <w:pPr>
              <w:jc w:val="right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1" w:type="pct"/>
            <w:shd w:val="clear" w:color="auto" w:fill="auto"/>
          </w:tcPr>
          <w:p w14:paraId="744E673C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745E51CF" w14:textId="77777777" w:rsidTr="00B636F8">
        <w:tc>
          <w:tcPr>
            <w:tcW w:w="158" w:type="pct"/>
            <w:shd w:val="clear" w:color="auto" w:fill="auto"/>
          </w:tcPr>
          <w:p w14:paraId="415B0221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5B6D7771" w14:textId="5CDE554D" w:rsidR="00C43FFD" w:rsidRPr="00F957ED" w:rsidRDefault="00C43FFD" w:rsidP="007C7FED">
            <w:pPr>
              <w:ind w:right="-108"/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6.  ค่าตอบแทนผู้เชี่ยวชาญตรวจสอบเครื่องมือวิจัย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จำนวน....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คน *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ครั้ง* 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118C0085" w14:textId="77777777" w:rsidR="00C43FFD" w:rsidRPr="003A4A4A" w:rsidRDefault="00C43FFD" w:rsidP="007C7FED">
            <w:pPr>
              <w:jc w:val="right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1" w:type="pct"/>
            <w:shd w:val="clear" w:color="auto" w:fill="auto"/>
          </w:tcPr>
          <w:p w14:paraId="42FCB952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47308583" w14:textId="77777777" w:rsidTr="00B636F8">
        <w:tc>
          <w:tcPr>
            <w:tcW w:w="158" w:type="pct"/>
            <w:shd w:val="clear" w:color="auto" w:fill="auto"/>
          </w:tcPr>
          <w:p w14:paraId="617555ED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6D6E5C4E" w14:textId="77777777" w:rsidR="00C43FFD" w:rsidRPr="003A4A4A" w:rsidRDefault="00C43FFD" w:rsidP="007C7FED">
            <w:pPr>
              <w:ind w:right="-108"/>
              <w:jc w:val="center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รวม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DD81C2A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6BD4C9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3CF38CEC" w14:textId="77777777" w:rsidTr="007C7FED">
        <w:tc>
          <w:tcPr>
            <w:tcW w:w="5000" w:type="pct"/>
            <w:gridSpan w:val="5"/>
            <w:shd w:val="clear" w:color="auto" w:fill="auto"/>
          </w:tcPr>
          <w:p w14:paraId="2B7EDD11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ข.  หมวดค่าใช้สอย</w:t>
            </w:r>
          </w:p>
        </w:tc>
      </w:tr>
      <w:tr w:rsidR="00C43FFD" w:rsidRPr="003A4A4A" w14:paraId="0A730148" w14:textId="77777777" w:rsidTr="00B636F8">
        <w:tc>
          <w:tcPr>
            <w:tcW w:w="158" w:type="pct"/>
            <w:shd w:val="clear" w:color="auto" w:fill="auto"/>
          </w:tcPr>
          <w:p w14:paraId="667218F7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234B6C3" w14:textId="1FE751ED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1.  ค่าจ้างบันทึกข้อมูล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………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ชุด ๆ ละ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.......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7B543A6B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69520411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341A1793" w14:textId="77777777" w:rsidTr="00B636F8">
        <w:tc>
          <w:tcPr>
            <w:tcW w:w="158" w:type="pct"/>
            <w:shd w:val="clear" w:color="auto" w:fill="auto"/>
          </w:tcPr>
          <w:p w14:paraId="7904D95B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A136CB9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2.  ค่าจ้างเหมาพิมพ์เครื่องมือการวิจัยหน้าละไม่เกิน 20 บาท จำนวน 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………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หน้า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63EC800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118B9D31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013A5E9F" w14:textId="77777777" w:rsidTr="00B636F8">
        <w:tc>
          <w:tcPr>
            <w:tcW w:w="158" w:type="pct"/>
            <w:shd w:val="clear" w:color="auto" w:fill="auto"/>
          </w:tcPr>
          <w:p w14:paraId="680733C6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775A16CE" w14:textId="65BDA30D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3.  ค่าจ้างเหมาพิมพ์รายงานวิจัยฉบับสมบูรณ์ประมาณ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……..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หน้า ๆ ละ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ไม่เกิน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20 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5629E1E8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1FCC71E7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6CA5967F" w14:textId="77777777" w:rsidTr="00B636F8">
        <w:tc>
          <w:tcPr>
            <w:tcW w:w="158" w:type="pct"/>
            <w:shd w:val="clear" w:color="auto" w:fill="auto"/>
          </w:tcPr>
          <w:p w14:paraId="374CB9F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58778D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4.  ค่าจ้างวิเคราะห์ข้อมูล</w:t>
            </w:r>
            <w:r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  <w:t xml:space="preserve"> </w:t>
            </w:r>
            <w:r w:rsidRPr="00F957ED">
              <w:rPr>
                <w:rFonts w:ascii="TH SarabunPSK" w:eastAsia="SimSun" w:hAnsi="TH SarabunPSK" w:cs="TH SarabunPSK"/>
                <w:b/>
                <w:bCs/>
                <w:sz w:val="30"/>
                <w:szCs w:val="30"/>
                <w:cs/>
                <w:lang w:eastAsia="zh-CN"/>
              </w:rPr>
              <w:t>(</w:t>
            </w:r>
            <w:r w:rsidRPr="00F957ED">
              <w:rPr>
                <w:rFonts w:ascii="TH SarabunPSK" w:eastAsia="SimSun" w:hAnsi="TH SarabunPSK" w:cs="TH SarabunPSK" w:hint="cs"/>
                <w:b/>
                <w:bCs/>
                <w:sz w:val="30"/>
                <w:szCs w:val="30"/>
                <w:cs/>
                <w:lang w:eastAsia="zh-CN"/>
              </w:rPr>
              <w:t>ไม่เกิน 30,000 บาท/โครงการ</w:t>
            </w:r>
            <w:r w:rsidRPr="00F957ED">
              <w:rPr>
                <w:rFonts w:ascii="TH SarabunPSK" w:eastAsia="SimSun" w:hAnsi="TH SarabunPSK" w:cs="TH SarabunPSK"/>
                <w:b/>
                <w:bCs/>
                <w:sz w:val="30"/>
                <w:szCs w:val="30"/>
                <w:cs/>
                <w:lang w:eastAsia="zh-CN"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933F7A6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9B0547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596A95B8" w14:textId="77777777" w:rsidTr="00B636F8">
        <w:tc>
          <w:tcPr>
            <w:tcW w:w="158" w:type="pct"/>
            <w:shd w:val="clear" w:color="auto" w:fill="auto"/>
          </w:tcPr>
          <w:p w14:paraId="278B7F99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2DAAD4FE" w14:textId="426BCBEC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  ค่าจ้างสำเนาเครื่องมือการวิจัย จำนวน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……………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ชุด ๆ ละ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หน้า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ๆ ละ 0.50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DB9E7E6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30020AF1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4E25CECA" w14:textId="77777777" w:rsidTr="00B636F8">
        <w:tc>
          <w:tcPr>
            <w:tcW w:w="158" w:type="pct"/>
            <w:shd w:val="clear" w:color="auto" w:fill="auto"/>
          </w:tcPr>
          <w:p w14:paraId="68FE8956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07E78BC0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6.  ค่าจ้างสำเนาเย็บเล่มรายงานวิจัยฉบับสมบูรณ์ ประมาณ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หน้า</w:t>
            </w:r>
          </w:p>
          <w:p w14:paraId="58E9009E" w14:textId="77777777" w:rsidR="00C43FFD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จำนวน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เล่ม ๆ ละ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บาท</w:t>
            </w:r>
            <w:r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  <w:t xml:space="preserve"> </w:t>
            </w:r>
          </w:p>
          <w:p w14:paraId="7DC98C41" w14:textId="77777777" w:rsidR="00C43FFD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  <w:t xml:space="preserve">    - </w:t>
            </w:r>
            <w:r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  <w:t xml:space="preserve">1 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เล่ม สำหรับส่งสถาบันยุทธศาสตร์ทางปัญญาและวิจัย</w:t>
            </w:r>
          </w:p>
          <w:p w14:paraId="3816982B" w14:textId="77777777" w:rsidR="00C43FFD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 xml:space="preserve">    - 2 เล่ม มอบคณะสังคมศาสตร์</w:t>
            </w:r>
          </w:p>
          <w:p w14:paraId="55D87B84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 xml:space="preserve">    - 2 เล่ม มอบภาควิชา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D07653F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FC40A1D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lang w:eastAsia="zh-CN"/>
              </w:rPr>
            </w:pPr>
          </w:p>
          <w:p w14:paraId="2EC4C77D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4D88AB0E" w14:textId="77777777" w:rsidTr="00B636F8">
        <w:tc>
          <w:tcPr>
            <w:tcW w:w="158" w:type="pct"/>
            <w:shd w:val="clear" w:color="auto" w:fill="auto"/>
          </w:tcPr>
          <w:p w14:paraId="1B7B070F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59CA7E99" w14:textId="77777777" w:rsidR="00C43FFD" w:rsidRPr="00ED39C7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7.  ค่าถ่ายเอกสารอ้างอิงเพื่อการศึกษาค้นคว้า</w:t>
            </w:r>
            <w:r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  <w:t xml:space="preserve"> 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ประมาณ ......... หน้าๆ ละ 0.50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48679D9B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A161DF9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164D19A9" w14:textId="77777777" w:rsidTr="00B636F8">
        <w:tc>
          <w:tcPr>
            <w:tcW w:w="158" w:type="pct"/>
            <w:shd w:val="clear" w:color="auto" w:fill="auto"/>
          </w:tcPr>
          <w:p w14:paraId="0F170A83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01FAEF94" w14:textId="77777777" w:rsidR="00C43FFD" w:rsidRPr="00ED39C7" w:rsidRDefault="00C43FFD" w:rsidP="00785BBE">
            <w:pPr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8.  ค่าพาหนะเดินทางไปเก็บข้อมูลและติดต่อประสานงานเหมาจ่าย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(จาก......ไป........จำนวน... ครั้งๆ ละ ...... บาท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12C5A5C9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375B928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73DC9FDA" w14:textId="77777777" w:rsidTr="00B636F8">
        <w:tc>
          <w:tcPr>
            <w:tcW w:w="158" w:type="pct"/>
            <w:shd w:val="clear" w:color="auto" w:fill="auto"/>
          </w:tcPr>
          <w:p w14:paraId="26DE31F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5300589" w14:textId="77777777" w:rsidR="00C43FFD" w:rsidRDefault="00C43FFD" w:rsidP="00785BBE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9.   ค่าเช่าเหมารถพร้อมน้ำมันเชื่อเพลิงไปเก็บข้อมูล จำนวน ..... วัน ๆ ละ ............... บาท</w:t>
            </w:r>
          </w:p>
          <w:p w14:paraId="0E5117B6" w14:textId="77777777" w:rsidR="00C43FFD" w:rsidRPr="003A4A4A" w:rsidRDefault="00C43FFD" w:rsidP="00785BBE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(จาก......ไป........จำนวน... ครั้งๆ ละ ...... บาท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58076AC5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F97F69D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320B6101" w14:textId="77777777" w:rsidTr="00B636F8">
        <w:tc>
          <w:tcPr>
            <w:tcW w:w="158" w:type="pct"/>
            <w:shd w:val="clear" w:color="auto" w:fill="auto"/>
          </w:tcPr>
          <w:p w14:paraId="71ED5E96" w14:textId="77777777" w:rsidR="00C43FFD" w:rsidRPr="003A4A4A" w:rsidRDefault="00C43FFD" w:rsidP="00785BBE">
            <w:pPr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A528C04" w14:textId="77777777" w:rsidR="00C43FFD" w:rsidRDefault="00C43FFD" w:rsidP="00785BBE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10.  ค่าที่พักค้างคืน จำนวน .... ห้องๆ ละ .... คน * ... วัน ๆ ละ ........... บาท (แจกแจงรายละเอียด, สถานที่ ให้สอดคล้องกับที่ระบุไว้ในข้อเสนอโครงการวิจัย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BD2421C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1C3ED8AF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34AB3AEE" w14:textId="77777777" w:rsidTr="00B636F8">
        <w:tc>
          <w:tcPr>
            <w:tcW w:w="158" w:type="pct"/>
            <w:shd w:val="clear" w:color="auto" w:fill="auto"/>
          </w:tcPr>
          <w:p w14:paraId="79953C60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6D3A26FC" w14:textId="77777777" w:rsidR="00C43FFD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11. ค่าซื้อหนังสือ.........เล่มละ ....... จำนวน ........ เล่ม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AF671FA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0B7F7B56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48A8FDD2" w14:textId="77777777" w:rsidTr="00B636F8">
        <w:tc>
          <w:tcPr>
            <w:tcW w:w="158" w:type="pct"/>
            <w:shd w:val="clear" w:color="auto" w:fill="auto"/>
          </w:tcPr>
          <w:p w14:paraId="28008824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7739217" w14:textId="77777777" w:rsidR="00C43FFD" w:rsidRPr="003A4A4A" w:rsidRDefault="00C43FFD" w:rsidP="007C7FED">
            <w:pPr>
              <w:jc w:val="center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รวม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7B83AFE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1BC1CC9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21AF6893" w14:textId="77777777" w:rsidTr="007C7FED">
        <w:tc>
          <w:tcPr>
            <w:tcW w:w="5000" w:type="pct"/>
            <w:gridSpan w:val="5"/>
            <w:shd w:val="clear" w:color="auto" w:fill="auto"/>
          </w:tcPr>
          <w:p w14:paraId="161E40F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ค.  ค่าวัส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ดุ</w:t>
            </w:r>
          </w:p>
        </w:tc>
      </w:tr>
      <w:tr w:rsidR="00C43FFD" w:rsidRPr="003A4A4A" w14:paraId="69492A84" w14:textId="77777777" w:rsidTr="00B636F8">
        <w:tc>
          <w:tcPr>
            <w:tcW w:w="158" w:type="pct"/>
            <w:shd w:val="clear" w:color="auto" w:fill="auto"/>
          </w:tcPr>
          <w:p w14:paraId="614B9A41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2C699B10" w14:textId="665C634C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1.  กระดาษ </w:t>
            </w:r>
            <w:r w:rsidRPr="003A4A4A">
              <w:rPr>
                <w:rFonts w:ascii="TH SarabunPSK" w:hAnsi="TH SarabunPSK" w:cs="TH SarabunPSK"/>
                <w:sz w:val="30"/>
                <w:szCs w:val="30"/>
              </w:rPr>
              <w:t>A 4</w:t>
            </w:r>
            <w:r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  <w:t xml:space="preserve"> 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 xml:space="preserve">จำนวน </w:t>
            </w:r>
            <w:r w:rsidR="00B636F8"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.......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รีมๆ ละ ........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A6E7A6B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B5B5142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1AFF08DF" w14:textId="77777777" w:rsidTr="00B636F8">
        <w:tc>
          <w:tcPr>
            <w:tcW w:w="158" w:type="pct"/>
            <w:shd w:val="clear" w:color="auto" w:fill="auto"/>
          </w:tcPr>
          <w:p w14:paraId="36F0E61E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52B8D068" w14:textId="2D88802B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2.  ผ้าหมึกพิมพ์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รุ่น ..........................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จำนวน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.......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กล่อง ๆ ละ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172018E0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566FCD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3594D989" w14:textId="77777777" w:rsidTr="00B636F8">
        <w:tc>
          <w:tcPr>
            <w:tcW w:w="158" w:type="pct"/>
            <w:shd w:val="clear" w:color="auto" w:fill="auto"/>
          </w:tcPr>
          <w:p w14:paraId="4504060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6687BDC" w14:textId="72748E8E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3.  แฟ้มใส่เอกสาร</w:t>
            </w:r>
            <w:r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  <w:t xml:space="preserve"> 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จำนวน</w:t>
            </w:r>
            <w:r w:rsidR="00B636F8"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......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แฟ้มๆละ</w:t>
            </w:r>
            <w:r w:rsidR="00B636F8"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.......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16472AD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759022D2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6E88C43A" w14:textId="77777777" w:rsidTr="00B636F8">
        <w:tc>
          <w:tcPr>
            <w:tcW w:w="158" w:type="pct"/>
            <w:shd w:val="clear" w:color="auto" w:fill="auto"/>
          </w:tcPr>
          <w:p w14:paraId="2A6A315D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6F49965" w14:textId="7801DC3B" w:rsidR="00C43FFD" w:rsidRPr="003A4A4A" w:rsidRDefault="00093BC5" w:rsidP="00093BC5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4.  แผ่น</w:t>
            </w:r>
            <w:bookmarkStart w:id="2" w:name="_GoBack"/>
            <w:bookmarkEnd w:id="2"/>
            <w:r w:rsidR="00C43FFD">
              <w:rPr>
                <w:rFonts w:ascii="TH SarabunPSK" w:hAnsi="TH SarabunPSK" w:cs="TH SarabunPSK" w:hint="cs"/>
                <w:sz w:val="30"/>
                <w:szCs w:val="30"/>
                <w:cs/>
              </w:rPr>
              <w:t>บันทึกข้อมูลจำนวน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="00C43FFD">
              <w:rPr>
                <w:rFonts w:ascii="TH SarabunPSK" w:hAnsi="TH SarabunPSK" w:cs="TH SarabunPSK" w:hint="cs"/>
                <w:sz w:val="30"/>
                <w:szCs w:val="30"/>
                <w:cs/>
              </w:rPr>
              <w:t>กล่องๆ ละ ........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0ADA503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10A03E75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3001B592" w14:textId="77777777" w:rsidTr="00B636F8">
        <w:tc>
          <w:tcPr>
            <w:tcW w:w="158" w:type="pct"/>
            <w:shd w:val="clear" w:color="auto" w:fill="auto"/>
          </w:tcPr>
          <w:p w14:paraId="0FDCC7FB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23F092AC" w14:textId="57E472A8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5.  ปากกา จำนวน 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โหล</w:t>
            </w:r>
            <w:r w:rsidR="00A1602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ๆ ละ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5F378395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6FBFE6AF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34E889F9" w14:textId="77777777" w:rsidTr="00B636F8">
        <w:tc>
          <w:tcPr>
            <w:tcW w:w="158" w:type="pct"/>
            <w:shd w:val="clear" w:color="auto" w:fill="auto"/>
          </w:tcPr>
          <w:p w14:paraId="4C9F6E64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B5ACFB1" w14:textId="720F810D" w:rsidR="00C43FFD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6.  ดินสอ จำนวน 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โหล</w:t>
            </w:r>
            <w:r w:rsidR="00A1602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ๆ ละ 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5DE7938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2DD0A7F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676AA3F7" w14:textId="77777777" w:rsidTr="00B636F8">
        <w:tc>
          <w:tcPr>
            <w:tcW w:w="158" w:type="pct"/>
            <w:shd w:val="clear" w:color="auto" w:fill="auto"/>
          </w:tcPr>
          <w:p w14:paraId="5801D525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595AD56A" w14:textId="77777777" w:rsidR="00C43FFD" w:rsidRPr="003A4A4A" w:rsidRDefault="00C43FFD" w:rsidP="007C7FED">
            <w:pPr>
              <w:jc w:val="center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รวม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CBA2FB5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5DC4F151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6DA330C2" w14:textId="77777777" w:rsidTr="007C7FED">
        <w:tc>
          <w:tcPr>
            <w:tcW w:w="5000" w:type="pct"/>
            <w:gridSpan w:val="5"/>
            <w:shd w:val="clear" w:color="auto" w:fill="auto"/>
          </w:tcPr>
          <w:p w14:paraId="01211805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ง.  ค่าสาธารณูปโภค</w:t>
            </w:r>
          </w:p>
        </w:tc>
      </w:tr>
      <w:tr w:rsidR="00C43FFD" w:rsidRPr="003A4A4A" w14:paraId="4D8DC109" w14:textId="77777777" w:rsidTr="00B636F8">
        <w:tc>
          <w:tcPr>
            <w:tcW w:w="158" w:type="pct"/>
            <w:shd w:val="clear" w:color="auto" w:fill="auto"/>
          </w:tcPr>
          <w:p w14:paraId="2892847B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7F12765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.  ค่าไฟ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จัดประชุมกลุ่ม </w:t>
            </w:r>
            <w:r w:rsidR="00785BB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จำนวน.................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ชั่วโมง</w:t>
            </w:r>
          </w:p>
        </w:tc>
        <w:tc>
          <w:tcPr>
            <w:tcW w:w="452" w:type="pct"/>
            <w:shd w:val="clear" w:color="auto" w:fill="auto"/>
          </w:tcPr>
          <w:p w14:paraId="198116D3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08555AEC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7613C1B5" w14:textId="77777777" w:rsidTr="00B636F8">
        <w:tc>
          <w:tcPr>
            <w:tcW w:w="158" w:type="pct"/>
            <w:shd w:val="clear" w:color="auto" w:fill="auto"/>
          </w:tcPr>
          <w:p w14:paraId="5233640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891B172" w14:textId="77777777" w:rsidR="00C43FFD" w:rsidRPr="001641A9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2.  ค่าโทรศัพท์ติดต่อประสานงานตลอดโครงการ</w:t>
            </w:r>
            <w:r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  <w:t xml:space="preserve"> 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ประมาณ ...... นาที ๆ ละ .........บาท</w:t>
            </w:r>
          </w:p>
        </w:tc>
        <w:tc>
          <w:tcPr>
            <w:tcW w:w="452" w:type="pct"/>
            <w:shd w:val="clear" w:color="auto" w:fill="auto"/>
          </w:tcPr>
          <w:p w14:paraId="285125C7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4C230215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3B99F2D9" w14:textId="77777777" w:rsidTr="00B636F8">
        <w:tc>
          <w:tcPr>
            <w:tcW w:w="158" w:type="pct"/>
            <w:shd w:val="clear" w:color="auto" w:fill="auto"/>
          </w:tcPr>
          <w:p w14:paraId="6EFB340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6084411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3.  ค่าจัดส่งเอกสาร </w:t>
            </w:r>
          </w:p>
        </w:tc>
        <w:tc>
          <w:tcPr>
            <w:tcW w:w="452" w:type="pct"/>
            <w:shd w:val="clear" w:color="auto" w:fill="auto"/>
          </w:tcPr>
          <w:p w14:paraId="76281152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7A2D6C20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25948DD6" w14:textId="77777777" w:rsidTr="00B636F8">
        <w:tc>
          <w:tcPr>
            <w:tcW w:w="158" w:type="pct"/>
            <w:shd w:val="clear" w:color="auto" w:fill="auto"/>
          </w:tcPr>
          <w:p w14:paraId="1C0645F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7B744D0" w14:textId="77777777" w:rsidR="00C43FFD" w:rsidRPr="003A4A4A" w:rsidRDefault="00C43FFD" w:rsidP="007C7FED">
            <w:pPr>
              <w:jc w:val="center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รวม</w:t>
            </w:r>
          </w:p>
        </w:tc>
        <w:tc>
          <w:tcPr>
            <w:tcW w:w="452" w:type="pct"/>
            <w:shd w:val="clear" w:color="auto" w:fill="auto"/>
          </w:tcPr>
          <w:p w14:paraId="0CD7B3DC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4A1BBFA9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79D12F8B" w14:textId="77777777" w:rsidTr="00B636F8">
        <w:tc>
          <w:tcPr>
            <w:tcW w:w="158" w:type="pct"/>
            <w:shd w:val="clear" w:color="auto" w:fill="auto"/>
          </w:tcPr>
          <w:p w14:paraId="4F12239B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05ECDB7C" w14:textId="77777777" w:rsidR="00C43FFD" w:rsidRPr="003A4A4A" w:rsidRDefault="00C43FFD" w:rsidP="007C7FED">
            <w:pPr>
              <w:jc w:val="center"/>
              <w:rPr>
                <w:rFonts w:ascii="TH SarabunPSK" w:eastAsia="SimSun" w:hAnsi="TH SarabunPSK" w:cs="TH SarabunPSK"/>
                <w:b/>
                <w:bCs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รวมงบประมาณที่เสนอขอทั้งหมด</w:t>
            </w:r>
          </w:p>
        </w:tc>
        <w:tc>
          <w:tcPr>
            <w:tcW w:w="452" w:type="pct"/>
            <w:shd w:val="clear" w:color="auto" w:fill="auto"/>
          </w:tcPr>
          <w:p w14:paraId="6AACE648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060B47E1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b/>
                <w:bCs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บาท</w:t>
            </w:r>
          </w:p>
        </w:tc>
      </w:tr>
    </w:tbl>
    <w:p w14:paraId="6919D929" w14:textId="77777777" w:rsidR="003374FD" w:rsidRPr="00785BBE" w:rsidRDefault="00785BBE" w:rsidP="00785BB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หมายเหต</w:t>
      </w:r>
      <w:r>
        <w:rPr>
          <w:rFonts w:ascii="TH SarabunPSK" w:eastAsia="Sarabun" w:hAnsi="TH SarabunPSK" w:cs="TH SarabunPSK"/>
          <w:color w:val="000000"/>
          <w:sz w:val="32"/>
          <w:szCs w:val="32"/>
        </w:rPr>
        <w:t xml:space="preserve">; </w:t>
      </w:r>
      <w:r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ถัวเฉลี่ยจ่ายทุกรายการ</w:t>
      </w:r>
      <w:bookmarkStart w:id="3" w:name="_heading=h.3znysh7" w:colFirst="0" w:colLast="0"/>
      <w:bookmarkEnd w:id="3"/>
    </w:p>
    <w:p w14:paraId="1FACE8DE" w14:textId="77777777" w:rsidR="00ED5503" w:rsidRPr="00ED5503" w:rsidRDefault="00ED5503" w:rsidP="00ED5503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PSK" w:eastAsia="Sarabun" w:hAnsi="TH SarabunPSK" w:cs="TH SarabunPSK"/>
          <w:b/>
          <w:bCs/>
          <w:color w:val="44546A"/>
        </w:rPr>
      </w:pPr>
      <w:r w:rsidRPr="009D50FB">
        <w:rPr>
          <w:rFonts w:ascii="TH SarabunPSK" w:eastAsia="Sarabun" w:hAnsi="TH SarabunPSK" w:cs="TH SarabunPSK"/>
          <w:color w:val="44546A"/>
          <w:cs/>
        </w:rPr>
        <w:t>(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ผู้ช่วยวิจัย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(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เต็มเวลา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)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อัตราจ้างตามบัญชีเงินเดือนของมหาวิทยาลัยศรีนครินทรวิโรฒ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แบ่งตามระดับการศึกษาปริญญาตรี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ปริญญาโท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ปริญญาเอก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ดังนี้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</w:p>
    <w:p w14:paraId="476E4080" w14:textId="77777777" w:rsidR="00ED5503" w:rsidRPr="00ED5503" w:rsidRDefault="00ED5503" w:rsidP="00ED5503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PSK" w:eastAsia="Sarabun" w:hAnsi="TH SarabunPSK" w:cs="TH SarabunPSK"/>
          <w:b/>
          <w:bCs/>
          <w:color w:val="44546A"/>
        </w:rPr>
      </w:pP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ab/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ป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>.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ตรี</w:t>
      </w:r>
      <w:r w:rsidR="00677411">
        <w:rPr>
          <w:rFonts w:ascii="TH SarabunPSK" w:eastAsia="Sarabun" w:hAnsi="TH SarabunPSK" w:cs="TH SarabunPSK"/>
          <w:b/>
          <w:bCs/>
          <w:color w:val="44546A"/>
          <w:cs/>
        </w:rPr>
        <w:t xml:space="preserve"> = 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20,250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บาท</w:t>
      </w:r>
    </w:p>
    <w:p w14:paraId="6BAD3CA6" w14:textId="77777777" w:rsidR="00ED5503" w:rsidRPr="00ED5503" w:rsidRDefault="00ED5503" w:rsidP="00ED5503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PSK" w:eastAsia="Sarabun" w:hAnsi="TH SarabunPSK" w:cs="TH SarabunPSK"/>
          <w:b/>
          <w:bCs/>
          <w:color w:val="44546A"/>
        </w:rPr>
      </w:pP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ab/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ป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>.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โท</w:t>
      </w:r>
      <w:r w:rsidR="00677411">
        <w:rPr>
          <w:rFonts w:ascii="TH SarabunPSK" w:eastAsia="Sarabun" w:hAnsi="TH SarabunPSK" w:cs="TH SarabunPSK" w:hint="cs"/>
          <w:b/>
          <w:bCs/>
          <w:color w:val="44546A"/>
          <w:cs/>
        </w:rPr>
        <w:t xml:space="preserve"> </w:t>
      </w:r>
      <w:r w:rsidR="00677411">
        <w:rPr>
          <w:rFonts w:ascii="TH SarabunPSK" w:eastAsia="Sarabun" w:hAnsi="TH SarabunPSK" w:cs="TH SarabunPSK"/>
          <w:b/>
          <w:bCs/>
          <w:color w:val="44546A"/>
          <w:cs/>
        </w:rPr>
        <w:t>=</w:t>
      </w:r>
      <w:r w:rsidR="00677411">
        <w:rPr>
          <w:rFonts w:ascii="TH SarabunPSK" w:eastAsia="Sarabun" w:hAnsi="TH SarabunPSK" w:cs="TH SarabunPSK" w:hint="cs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27,600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บาท</w:t>
      </w:r>
    </w:p>
    <w:p w14:paraId="6FFC9773" w14:textId="77777777" w:rsidR="00ED5503" w:rsidRPr="00ED5503" w:rsidRDefault="00ED5503" w:rsidP="00ED5503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PSK" w:eastAsia="Sarabun" w:hAnsi="TH SarabunPSK" w:cs="TH SarabunPSK"/>
          <w:b/>
          <w:bCs/>
          <w:color w:val="44546A"/>
        </w:rPr>
      </w:pP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ab/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ป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>.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เอก</w:t>
      </w:r>
      <w:r w:rsidR="00677411">
        <w:rPr>
          <w:rFonts w:ascii="TH SarabunPSK" w:eastAsia="Sarabun" w:hAnsi="TH SarabunPSK" w:cs="TH SarabunPSK"/>
          <w:b/>
          <w:bCs/>
          <w:color w:val="44546A"/>
          <w:cs/>
        </w:rPr>
        <w:t xml:space="preserve"> = 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36,200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บาท</w:t>
      </w:r>
    </w:p>
    <w:p w14:paraId="484B0D63" w14:textId="77777777" w:rsidR="00ED5503" w:rsidRPr="00ED5503" w:rsidRDefault="00ED5503" w:rsidP="00ED5503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PSK" w:eastAsia="Sarabun" w:hAnsi="TH SarabunPSK" w:cs="TH SarabunPSK"/>
          <w:b/>
          <w:bCs/>
          <w:color w:val="44546A"/>
        </w:rPr>
      </w:pP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>-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ab/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ค่าจ้างชั่วคราว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นิสิต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ป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>.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ตรี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ชั่วโมงละ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80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บาท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ไม่เกิน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20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ชั่วโมง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/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สัปดาห์</w:t>
      </w:r>
    </w:p>
    <w:p w14:paraId="024D7D7D" w14:textId="77777777" w:rsidR="00ED5503" w:rsidRPr="009D50FB" w:rsidRDefault="00ED5503" w:rsidP="00ED5503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PSK" w:eastAsia="Sarabun" w:hAnsi="TH SarabunPSK" w:cs="TH SarabunPSK"/>
          <w:color w:val="44546A"/>
        </w:rPr>
      </w:pP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>-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ab/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ค่าจ้างชั่วคราว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นิสิตระดับบัณฑิตศึกษา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ชั่วโมงละ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100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บาท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ไม่เกิน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20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ชั่วโมง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/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สัปดาห์</w:t>
      </w:r>
      <w:r w:rsidRPr="009D50FB">
        <w:rPr>
          <w:rFonts w:ascii="TH SarabunPSK" w:eastAsia="Sarabun" w:hAnsi="TH SarabunPSK" w:cs="TH SarabunPSK"/>
          <w:color w:val="44546A"/>
          <w:cs/>
        </w:rPr>
        <w:t xml:space="preserve">) </w:t>
      </w:r>
    </w:p>
    <w:p w14:paraId="71D3D4D0" w14:textId="77777777" w:rsidR="00ED5503" w:rsidRPr="009D50FB" w:rsidRDefault="00ED5503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</w:p>
    <w:p w14:paraId="66981670" w14:textId="77777777" w:rsidR="006E1836" w:rsidRPr="009D50FB" w:rsidRDefault="006E1836" w:rsidP="006E183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bookmarkStart w:id="4" w:name="_heading=h.2et92p0" w:colFirst="0" w:colLast="0"/>
      <w:bookmarkEnd w:id="4"/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>มาตรฐานการวิจัย</w:t>
      </w:r>
    </w:p>
    <w:p w14:paraId="73A1C696" w14:textId="77777777" w:rsidR="006E1836" w:rsidRPr="009D50FB" w:rsidRDefault="00785BBE" w:rsidP="006E1836">
      <w:pPr>
        <w:spacing w:after="0"/>
        <w:ind w:left="426"/>
        <w:jc w:val="both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Segoe UI Emoji" w:eastAsia="Noto Sans Symbols" w:hAnsi="Segoe UI Emoji" w:cs="Segoe UI Emoji"/>
          <w:sz w:val="32"/>
          <w:szCs w:val="32"/>
        </w:rPr>
        <w:sym w:font="Wingdings" w:char="F0A8"/>
      </w:r>
      <w:r w:rsidR="006E1836"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 มีการใช้สัตว์ทดลอง</w:t>
      </w:r>
    </w:p>
    <w:p w14:paraId="204C6B05" w14:textId="77777777" w:rsidR="006E1836" w:rsidRPr="009D50FB" w:rsidRDefault="00785BBE" w:rsidP="006E1836">
      <w:pPr>
        <w:spacing w:after="0"/>
        <w:ind w:left="426"/>
        <w:jc w:val="both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Segoe UI Emoji" w:eastAsia="Noto Sans Symbols" w:hAnsi="Segoe UI Emoji" w:cs="Segoe UI Emoji"/>
          <w:sz w:val="32"/>
          <w:szCs w:val="32"/>
        </w:rPr>
        <w:sym w:font="Wingdings" w:char="F0A8"/>
      </w:r>
      <w:r w:rsidR="006E1836"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 มีการวิจัยในมนุษย์</w:t>
      </w:r>
    </w:p>
    <w:p w14:paraId="2EB2627A" w14:textId="77777777" w:rsidR="006E1836" w:rsidRPr="009D50FB" w:rsidRDefault="00785BBE" w:rsidP="006E1836">
      <w:pPr>
        <w:spacing w:after="0"/>
        <w:ind w:left="426"/>
        <w:jc w:val="both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Segoe UI Emoji" w:eastAsia="Noto Sans Symbols" w:hAnsi="Segoe UI Emoji" w:cs="Segoe UI Emoji"/>
          <w:sz w:val="32"/>
          <w:szCs w:val="32"/>
        </w:rPr>
        <w:sym w:font="Wingdings" w:char="F0A8"/>
      </w:r>
      <w:r w:rsidR="006E1836"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 มีการวิจัยที่เกี่ยวข้องกับงานด้านเทคโนโลยีชีวภาพสมัยใหม่</w:t>
      </w:r>
    </w:p>
    <w:p w14:paraId="2C263B00" w14:textId="77777777" w:rsidR="00B636F8" w:rsidRDefault="00785BBE" w:rsidP="00B636F8">
      <w:pPr>
        <w:spacing w:after="0"/>
        <w:ind w:left="426"/>
        <w:jc w:val="both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Segoe UI Emoji" w:eastAsia="Noto Sans Symbols" w:hAnsi="Segoe UI Emoji" w:cs="Segoe UI Emoji"/>
          <w:sz w:val="32"/>
          <w:szCs w:val="32"/>
        </w:rPr>
        <w:sym w:font="Wingdings" w:char="F0A8"/>
      </w:r>
      <w:r w:rsidR="006E1836"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 มีการใช้ห้องปฏิบัติการที่เกี่ยวกับสารเคมี</w:t>
      </w:r>
    </w:p>
    <w:p w14:paraId="10AE0674" w14:textId="32D75DC5" w:rsidR="00B636F8" w:rsidRPr="009D50FB" w:rsidRDefault="00B636F8" w:rsidP="00B636F8">
      <w:pPr>
        <w:spacing w:after="0"/>
        <w:ind w:left="426"/>
        <w:jc w:val="both"/>
        <w:rPr>
          <w:rFonts w:ascii="TH SarabunPSK" w:eastAsia="Sarabun" w:hAnsi="TH SarabunPSK" w:cs="TH SarabunPSK"/>
          <w:sz w:val="32"/>
          <w:szCs w:val="32"/>
          <w:cs/>
        </w:rPr>
      </w:pPr>
      <w:r>
        <w:rPr>
          <w:rFonts w:ascii="Segoe UI Emoji" w:eastAsia="Noto Sans Symbols" w:hAnsi="Segoe UI Emoji" w:cs="Segoe UI Emoji"/>
          <w:sz w:val="32"/>
          <w:szCs w:val="32"/>
        </w:rPr>
        <w:sym w:font="Wingdings" w:char="F0A8"/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ไม่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มีการ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วิจัยในมนุษย์</w:t>
      </w:r>
      <w:r>
        <w:rPr>
          <w:rFonts w:ascii="TH SarabunPSK" w:eastAsia="Sarabun" w:hAnsi="TH SarabunPSK" w:cs="TH SarabunPSK"/>
          <w:sz w:val="32"/>
          <w:szCs w:val="32"/>
          <w:cs/>
        </w:rPr>
        <w:t>/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สัตว์</w:t>
      </w:r>
    </w:p>
    <w:p w14:paraId="0EF6E126" w14:textId="7F3A5466" w:rsidR="006E1836" w:rsidRPr="009D50FB" w:rsidRDefault="006E1836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</w:p>
    <w:p w14:paraId="30281ADD" w14:textId="0C7F1047" w:rsidR="006E1836" w:rsidRPr="009D50FB" w:rsidRDefault="006E1836" w:rsidP="006E183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หน่วยงานร่วมดำเนินการ/ภาคเอกชนหรือชุมชนที่ร่วมลงทุนหรือดำเนินการ </w:t>
      </w:r>
      <w:r w:rsidR="00B636F8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(ถ้ามี)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6"/>
        <w:gridCol w:w="2611"/>
        <w:gridCol w:w="5812"/>
      </w:tblGrid>
      <w:tr w:rsidR="00B636F8" w:rsidRPr="009D50FB" w14:paraId="60E2FAE0" w14:textId="77777777" w:rsidTr="00B636F8">
        <w:tc>
          <w:tcPr>
            <w:tcW w:w="786" w:type="dxa"/>
            <w:shd w:val="clear" w:color="auto" w:fill="D9D9D9"/>
            <w:vAlign w:val="center"/>
          </w:tcPr>
          <w:p w14:paraId="0D9B62A2" w14:textId="77777777" w:rsidR="00B636F8" w:rsidRPr="009D50FB" w:rsidRDefault="00B636F8" w:rsidP="00B36F47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611" w:type="dxa"/>
            <w:shd w:val="clear" w:color="auto" w:fill="D9D9D9"/>
            <w:vAlign w:val="center"/>
          </w:tcPr>
          <w:p w14:paraId="7C9322EE" w14:textId="77777777" w:rsidR="00B636F8" w:rsidRPr="009D50FB" w:rsidRDefault="00B636F8" w:rsidP="00B36F47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ชื่อหน่วยงานรัฐ/บริษัท/หน่วยงานต่างประเทศ</w:t>
            </w:r>
          </w:p>
        </w:tc>
        <w:tc>
          <w:tcPr>
            <w:tcW w:w="5812" w:type="dxa"/>
            <w:shd w:val="clear" w:color="auto" w:fill="D9D9D9"/>
            <w:vAlign w:val="center"/>
          </w:tcPr>
          <w:p w14:paraId="33AFF9F3" w14:textId="77777777" w:rsidR="00B636F8" w:rsidRPr="009D50FB" w:rsidRDefault="00B636F8" w:rsidP="00B36F47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แนวทางร่วมดำเนินการ</w:t>
            </w:r>
          </w:p>
        </w:tc>
      </w:tr>
      <w:tr w:rsidR="00B636F8" w:rsidRPr="009D50FB" w14:paraId="6B7CF976" w14:textId="77777777" w:rsidTr="00B636F8">
        <w:tc>
          <w:tcPr>
            <w:tcW w:w="786" w:type="dxa"/>
          </w:tcPr>
          <w:p w14:paraId="7EBF550A" w14:textId="77777777" w:rsidR="00B636F8" w:rsidRPr="009D50FB" w:rsidRDefault="00B636F8" w:rsidP="00B36F47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611" w:type="dxa"/>
          </w:tcPr>
          <w:p w14:paraId="44ADC14A" w14:textId="77777777" w:rsidR="00B636F8" w:rsidRPr="009D50FB" w:rsidRDefault="00B636F8" w:rsidP="00B36F47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14:paraId="58DD0627" w14:textId="77777777" w:rsidR="00B636F8" w:rsidRPr="009D50FB" w:rsidRDefault="00B636F8" w:rsidP="00B36F47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B636F8" w:rsidRPr="009D50FB" w14:paraId="30144C15" w14:textId="77777777" w:rsidTr="00B636F8">
        <w:tc>
          <w:tcPr>
            <w:tcW w:w="786" w:type="dxa"/>
          </w:tcPr>
          <w:p w14:paraId="347B1FE0" w14:textId="77777777" w:rsidR="00B636F8" w:rsidRPr="009D50FB" w:rsidRDefault="00B636F8" w:rsidP="00B36F47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611" w:type="dxa"/>
          </w:tcPr>
          <w:p w14:paraId="182EDF01" w14:textId="77777777" w:rsidR="00B636F8" w:rsidRPr="009D50FB" w:rsidRDefault="00B636F8" w:rsidP="00B36F47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14:paraId="592DDEA3" w14:textId="77777777" w:rsidR="00B636F8" w:rsidRPr="009D50FB" w:rsidRDefault="00B636F8" w:rsidP="00B36F47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</w:tbl>
    <w:p w14:paraId="15B791CE" w14:textId="77777777" w:rsidR="006E1836" w:rsidRPr="009D50FB" w:rsidRDefault="006E1836" w:rsidP="006E1836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14:paraId="3E614CF3" w14:textId="547D891E" w:rsidR="006E1836" w:rsidRPr="009D50FB" w:rsidRDefault="006E1836" w:rsidP="00A9574A">
      <w:pPr>
        <w:tabs>
          <w:tab w:val="left" w:pos="567"/>
          <w:tab w:val="left" w:pos="3119"/>
        </w:tabs>
        <w:spacing w:after="0" w:line="240" w:lineRule="auto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>7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.  </w:t>
      </w:r>
      <w:r w:rsidR="00A9574A" w:rsidRPr="00A9574A">
        <w:rPr>
          <w:rFonts w:ascii="TH SarabunPSK" w:eastAsia="Sarabun" w:hAnsi="TH SarabunPSK" w:cs="TH SarabunPSK" w:hint="cs"/>
          <w:sz w:val="32"/>
          <w:szCs w:val="32"/>
          <w:cs/>
        </w:rPr>
        <w:t>ปัจจัยที่เอื้อต่อการวิจัย</w:t>
      </w:r>
      <w:r w:rsidR="00A9574A" w:rsidRPr="00A9574A">
        <w:rPr>
          <w:rFonts w:ascii="TH SarabunPSK" w:eastAsia="Sarabun" w:hAnsi="TH SarabunPSK" w:cs="TH SarabunPSK"/>
          <w:sz w:val="32"/>
          <w:szCs w:val="32"/>
          <w:cs/>
        </w:rPr>
        <w:t xml:space="preserve"> (</w:t>
      </w:r>
      <w:r w:rsidR="00A9574A" w:rsidRPr="00A9574A">
        <w:rPr>
          <w:rFonts w:ascii="TH SarabunPSK" w:eastAsia="Sarabun" w:hAnsi="TH SarabunPSK" w:cs="TH SarabunPSK" w:hint="cs"/>
          <w:sz w:val="32"/>
          <w:szCs w:val="32"/>
          <w:cs/>
        </w:rPr>
        <w:t>อุปกรณ์การวิจัย</w:t>
      </w:r>
      <w:r w:rsidR="00A9574A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="00A9574A" w:rsidRPr="00A9574A">
        <w:rPr>
          <w:rFonts w:ascii="TH SarabunPSK" w:eastAsia="Sarabun" w:hAnsi="TH SarabunPSK" w:cs="TH SarabunPSK" w:hint="cs"/>
          <w:sz w:val="32"/>
          <w:szCs w:val="32"/>
          <w:cs/>
        </w:rPr>
        <w:t>โครงสร้างพื้นฐาน</w:t>
      </w:r>
      <w:r w:rsidR="00A9574A" w:rsidRPr="00A9574A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="00A9574A" w:rsidRPr="00A9574A">
        <w:rPr>
          <w:rFonts w:ascii="TH SarabunPSK" w:eastAsia="Sarabun" w:hAnsi="TH SarabunPSK" w:cs="TH SarabunPSK" w:hint="cs"/>
          <w:sz w:val="32"/>
          <w:szCs w:val="32"/>
          <w:cs/>
        </w:rPr>
        <w:t>ฯลฯ</w:t>
      </w:r>
      <w:r w:rsidR="00A9574A" w:rsidRPr="00A9574A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  <w:r w:rsidR="00A9574A" w:rsidRPr="00A9574A">
        <w:rPr>
          <w:rFonts w:ascii="TH SarabunPSK" w:eastAsia="Sarabun" w:hAnsi="TH SarabunPSK" w:cs="TH SarabunPSK" w:hint="cs"/>
          <w:sz w:val="32"/>
          <w:szCs w:val="32"/>
          <w:cs/>
        </w:rPr>
        <w:t>ระบุเฉพาะปัจจัยที่ต้องการเพิ่มเติม</w:t>
      </w:r>
      <w:r w:rsidR="00B636F8">
        <w:rPr>
          <w:rFonts w:ascii="TH SarabunPSK" w:eastAsia="Sarabun" w:hAnsi="TH SarabunPSK" w:cs="TH SarabunPSK" w:hint="cs"/>
          <w:sz w:val="32"/>
          <w:szCs w:val="32"/>
          <w:cs/>
        </w:rPr>
        <w:t xml:space="preserve"> (ถ้ามี)</w:t>
      </w:r>
    </w:p>
    <w:p w14:paraId="35D1DA33" w14:textId="77777777" w:rsidR="006E1836" w:rsidRPr="009D50FB" w:rsidRDefault="006E1836" w:rsidP="00B4239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3119"/>
          <w:tab w:val="left" w:pos="3261"/>
        </w:tabs>
        <w:spacing w:after="0" w:line="240" w:lineRule="auto"/>
        <w:ind w:hanging="720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แนวทางการขับเคลื่อนผลงานวิจัยและนวัตกรรมไปสู่ผลลัพธ์และผลกระทบ </w:t>
      </w:r>
    </w:p>
    <w:p w14:paraId="4EAC9AC9" w14:textId="6B30E51C" w:rsidR="006E1836" w:rsidRPr="009D50FB" w:rsidRDefault="006E1836" w:rsidP="00B36F4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3261"/>
        </w:tabs>
        <w:spacing w:after="0" w:line="276" w:lineRule="auto"/>
        <w:ind w:right="4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lastRenderedPageBreak/>
        <w:t>การเชื่อมโยงกับนักวิจัยที่เป็นผู้เชี่ยวชาญในสาขาวิชาที่ทำการวิจัยทั้งในและต่างประเทศ (ถ้ามี) (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</w:rPr>
        <w:t>Connections with other experts within and outside Thailand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>) หรือ</w:t>
      </w:r>
      <w:r w:rsidR="000D2510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แนวทางการ</w:t>
      </w:r>
      <w:r w:rsidR="000D2510">
        <w:rPr>
          <w:rFonts w:ascii="TH SarabunPSK" w:eastAsia="Sarabun" w:hAnsi="TH SarabunPSK" w:cs="TH SarabunPSK"/>
          <w:color w:val="000000"/>
          <w:sz w:val="32"/>
          <w:szCs w:val="32"/>
          <w:cs/>
        </w:rPr>
        <w:t>สร้าง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>ความสัมพันธ์กับผู้เชี่ยวชาญ รวมทั้งการสร้างทีมงานวิจัยในอนาคตด้วย</w:t>
      </w:r>
    </w:p>
    <w:p w14:paraId="4EBAFD11" w14:textId="77777777" w:rsidR="006E1836" w:rsidRPr="009D50FB" w:rsidRDefault="006E1836" w:rsidP="006E183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567" w:right="4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14:paraId="768B4C2A" w14:textId="77777777" w:rsidR="006E1836" w:rsidRPr="009D50FB" w:rsidRDefault="006E1836" w:rsidP="006E183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567" w:right="4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14:paraId="58F5E30A" w14:textId="3260F0D7" w:rsidR="006E1836" w:rsidRPr="009D50FB" w:rsidRDefault="006E1836" w:rsidP="00B36F4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right="4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>การเชื่อมโยงหรือความร่วมมือกับผู้มีส่วนได้ส่วนเสีย และผู้ใช้ประโยชน์จากงานวิจัย (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</w:rPr>
        <w:t>Stakeholder and User Engagement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) </w:t>
      </w:r>
      <w:r w:rsidR="000D2510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เช่น 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หน่วยงานภาครัฐ เอกชน ประชาสังคมและชุมชน โดยอธิบายกระบวนการดำเนินงานร่วมกันและการเชื่อมโยงการขับเคลื่อนผลการวิจัยไปสู่การใช้ประโยชน์ </w:t>
      </w:r>
    </w:p>
    <w:p w14:paraId="6C13D32B" w14:textId="77777777" w:rsidR="006E1836" w:rsidRPr="009D50FB" w:rsidRDefault="006E1836" w:rsidP="006E183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567" w:right="4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14:paraId="4F98FEF9" w14:textId="77777777" w:rsidR="006E1836" w:rsidRPr="009D50FB" w:rsidRDefault="006E1836" w:rsidP="006E183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200" w:line="276" w:lineRule="auto"/>
        <w:ind w:left="567" w:right="4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14:paraId="52872D84" w14:textId="77777777" w:rsidR="006E1836" w:rsidRPr="000D2510" w:rsidRDefault="006E1836" w:rsidP="000D251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200" w:line="276" w:lineRule="auto"/>
        <w:jc w:val="both"/>
        <w:rPr>
          <w:rFonts w:ascii="TH SarabunPSK" w:eastAsia="Sarabun" w:hAnsi="TH SarabunPSK" w:cs="TH SarabunPSK"/>
          <w:color w:val="000000"/>
          <w:sz w:val="28"/>
          <w:szCs w:val="28"/>
          <w:cs/>
        </w:rPr>
        <w:sectPr w:rsidR="006E1836" w:rsidRPr="000D2510">
          <w:pgSz w:w="11906" w:h="16838"/>
          <w:pgMar w:top="1350" w:right="991" w:bottom="993" w:left="1440" w:header="708" w:footer="281" w:gutter="0"/>
          <w:cols w:space="720"/>
        </w:sectPr>
      </w:pPr>
    </w:p>
    <w:p w14:paraId="26E9FD31" w14:textId="77777777" w:rsidR="006E1836" w:rsidRPr="009D50FB" w:rsidRDefault="006E1836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lastRenderedPageBreak/>
        <w:t xml:space="preserve">ส่วนที่ </w:t>
      </w:r>
      <w:r w:rsidRPr="009D50FB">
        <w:rPr>
          <w:rFonts w:ascii="TH SarabunPSK" w:eastAsia="Sarabun" w:hAnsi="TH SarabunPSK" w:cs="TH SarabunPSK"/>
          <w:b/>
          <w:sz w:val="32"/>
          <w:szCs w:val="32"/>
          <w:u w:val="single"/>
        </w:rPr>
        <w:t xml:space="preserve">4 </w:t>
      </w: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>ผลผลิต/ผลลัพธ์/ผลกระทบ</w:t>
      </w:r>
    </w:p>
    <w:p w14:paraId="7EF491C2" w14:textId="77777777" w:rsidR="006E1836" w:rsidRPr="009D50FB" w:rsidRDefault="006E1836" w:rsidP="006E1836">
      <w:pPr>
        <w:spacing w:after="0" w:line="240" w:lineRule="auto"/>
        <w:ind w:left="426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Segoe UI Emoji" w:eastAsia="Noto Sans Symbols" w:hAnsi="Segoe UI Emoji" w:cs="Angsana New"/>
          <w:sz w:val="32"/>
          <w:szCs w:val="32"/>
          <w:cs/>
        </w:rPr>
        <w:t>⚪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 ด้านวิชาการ </w:t>
      </w:r>
    </w:p>
    <w:p w14:paraId="0788C022" w14:textId="77777777" w:rsidR="006E1836" w:rsidRPr="009D50FB" w:rsidRDefault="006E1836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          ระบุคำอธิบาย................................................................................................................................................</w:t>
      </w:r>
    </w:p>
    <w:p w14:paraId="243F872F" w14:textId="77777777" w:rsidR="006E1836" w:rsidRPr="009D50FB" w:rsidRDefault="006E1836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ab/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ผู้ได้รับผลประโยชน์......................................................................................................................................</w:t>
      </w:r>
    </w:p>
    <w:p w14:paraId="3431DDB5" w14:textId="77777777" w:rsidR="006E1836" w:rsidRPr="009D50FB" w:rsidRDefault="006E1836" w:rsidP="006E1836">
      <w:pPr>
        <w:spacing w:after="0" w:line="240" w:lineRule="auto"/>
        <w:ind w:left="426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Segoe UI Emoji" w:eastAsia="Noto Sans Symbols" w:hAnsi="Segoe UI Emoji" w:cs="Angsana New"/>
          <w:sz w:val="32"/>
          <w:szCs w:val="32"/>
          <w:cs/>
        </w:rPr>
        <w:t>⚪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 ด้านสังคม</w:t>
      </w:r>
    </w:p>
    <w:p w14:paraId="7813351A" w14:textId="77777777" w:rsidR="006E1836" w:rsidRPr="009D50FB" w:rsidRDefault="006E1836" w:rsidP="006E1836">
      <w:pPr>
        <w:spacing w:after="0" w:line="240" w:lineRule="auto"/>
        <w:ind w:firstLine="720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 xml:space="preserve">O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ด้านสาธารณะ     </w:t>
      </w:r>
      <w:r w:rsidRPr="009D50FB">
        <w:rPr>
          <w:rFonts w:ascii="TH SarabunPSK" w:eastAsia="Sarabun" w:hAnsi="TH SarabunPSK" w:cs="TH SarabunPSK"/>
          <w:sz w:val="32"/>
          <w:szCs w:val="32"/>
        </w:rPr>
        <w:t xml:space="preserve">O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ด้านชุมชนและพื้นที่     </w:t>
      </w:r>
      <w:r w:rsidRPr="009D50FB">
        <w:rPr>
          <w:rFonts w:ascii="TH SarabunPSK" w:eastAsia="Sarabun" w:hAnsi="TH SarabunPSK" w:cs="TH SarabunPSK"/>
          <w:sz w:val="32"/>
          <w:szCs w:val="32"/>
        </w:rPr>
        <w:t xml:space="preserve">O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ด้านสิ่งแวดล้อม</w:t>
      </w:r>
    </w:p>
    <w:p w14:paraId="13E92A2C" w14:textId="77777777" w:rsidR="006E1836" w:rsidRPr="009D50FB" w:rsidRDefault="006E1836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          ระบุคำอธิบาย................................................................................................................................................</w:t>
      </w:r>
    </w:p>
    <w:p w14:paraId="73039A0C" w14:textId="77777777" w:rsidR="006E1836" w:rsidRPr="009D50FB" w:rsidRDefault="006E1836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ab/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ผู้ได้รับผลประโยชน์......................................................................................................................................</w:t>
      </w:r>
    </w:p>
    <w:p w14:paraId="6C39A3CF" w14:textId="77777777" w:rsidR="006E1836" w:rsidRPr="009D50FB" w:rsidRDefault="006E1836" w:rsidP="006E1836">
      <w:pPr>
        <w:spacing w:after="0" w:line="240" w:lineRule="auto"/>
        <w:ind w:left="426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Segoe UI Emoji" w:eastAsia="Noto Sans Symbols" w:hAnsi="Segoe UI Emoji" w:cs="Angsana New"/>
          <w:sz w:val="32"/>
          <w:szCs w:val="32"/>
          <w:cs/>
        </w:rPr>
        <w:t>⚪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 ด้านนโยบาย </w:t>
      </w:r>
    </w:p>
    <w:p w14:paraId="7A4E3A4D" w14:textId="77777777" w:rsidR="006E1836" w:rsidRPr="009D50FB" w:rsidRDefault="006E1836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          ระบุคำอธิบาย................................................................................................................................................</w:t>
      </w:r>
    </w:p>
    <w:p w14:paraId="261F90CA" w14:textId="77777777" w:rsidR="006E1836" w:rsidRPr="009D50FB" w:rsidRDefault="006E1836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ab/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ผู้ได้รับผลประโยชน์......................................................................................................................................</w:t>
      </w:r>
    </w:p>
    <w:p w14:paraId="24024FC1" w14:textId="77777777" w:rsidR="006E1836" w:rsidRPr="009D50FB" w:rsidRDefault="006E1836" w:rsidP="006E1836">
      <w:pPr>
        <w:spacing w:after="0" w:line="240" w:lineRule="auto"/>
        <w:ind w:left="426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Segoe UI Emoji" w:eastAsia="Noto Sans Symbols" w:hAnsi="Segoe UI Emoji" w:cs="Angsana New"/>
          <w:sz w:val="32"/>
          <w:szCs w:val="32"/>
          <w:cs/>
        </w:rPr>
        <w:t>⚪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 ด้านเศรษฐกิจ </w:t>
      </w:r>
    </w:p>
    <w:p w14:paraId="07BA65B3" w14:textId="77777777" w:rsidR="006E1836" w:rsidRPr="009D50FB" w:rsidRDefault="006E1836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          ระบุคำอธิบาย................................................................................................................................................</w:t>
      </w:r>
    </w:p>
    <w:p w14:paraId="14DC3B8D" w14:textId="77777777" w:rsidR="006E1836" w:rsidRPr="009D50FB" w:rsidRDefault="006E1836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ab/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ผู้ได้รับผลประโยชน์......................................................................................................................................</w:t>
      </w:r>
    </w:p>
    <w:p w14:paraId="133671B1" w14:textId="77777777" w:rsidR="00AD3DA3" w:rsidRDefault="00AD3DA3" w:rsidP="00B25E47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b/>
          <w:bCs/>
          <w:sz w:val="32"/>
          <w:szCs w:val="32"/>
          <w:u w:val="single"/>
        </w:rPr>
      </w:pPr>
    </w:p>
    <w:p w14:paraId="11A5E8AD" w14:textId="292889AD" w:rsidR="00B25E47" w:rsidRPr="009D50FB" w:rsidRDefault="00B25E47" w:rsidP="00B25E47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>
        <w:rPr>
          <w:rFonts w:ascii="TH SarabunPSK" w:eastAsia="Sarabun" w:hAnsi="TH SarabunPSK" w:cs="TH SarabunPSK" w:hint="cs"/>
          <w:b/>
          <w:sz w:val="32"/>
          <w:szCs w:val="32"/>
          <w:u w:val="single"/>
          <w:cs/>
        </w:rPr>
        <w:t>5</w:t>
      </w: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eastAsia="Sarabun" w:hAnsi="TH SarabunPSK" w:cs="TH SarabunPSK" w:hint="cs"/>
          <w:b/>
          <w:bCs/>
          <w:sz w:val="32"/>
          <w:szCs w:val="32"/>
          <w:u w:val="single"/>
          <w:cs/>
        </w:rPr>
        <w:t>อื่น ๆ</w:t>
      </w:r>
    </w:p>
    <w:p w14:paraId="24DBE09C" w14:textId="77777777" w:rsidR="00C728B8" w:rsidRPr="00C728B8" w:rsidRDefault="00B25E47" w:rsidP="00C728B8">
      <w:pPr>
        <w:spacing w:after="0" w:line="240" w:lineRule="auto"/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1.  </w:t>
      </w:r>
      <w:r w:rsidR="00C728B8" w:rsidRPr="00C728B8">
        <w:rPr>
          <w:rFonts w:ascii="TH SarabunPSK" w:eastAsia="Sarabun" w:hAnsi="TH SarabunPSK" w:cs="TH SarabunPSK" w:hint="cs"/>
          <w:b/>
          <w:sz w:val="32"/>
          <w:szCs w:val="32"/>
          <w:cs/>
        </w:rPr>
        <w:t>คำชี้แจงอื่น</w:t>
      </w:r>
      <w:r w:rsidR="00C728B8" w:rsidRPr="00C728B8">
        <w:rPr>
          <w:rFonts w:ascii="TH SarabunPSK" w:eastAsia="Sarabun" w:hAnsi="TH SarabunPSK" w:cs="TH SarabunPSK"/>
          <w:b/>
          <w:sz w:val="32"/>
          <w:szCs w:val="32"/>
          <w:cs/>
        </w:rPr>
        <w:t xml:space="preserve"> </w:t>
      </w:r>
      <w:r w:rsidR="00C728B8" w:rsidRPr="00C728B8">
        <w:rPr>
          <w:rFonts w:ascii="TH SarabunPSK" w:eastAsia="Sarabun" w:hAnsi="TH SarabunPSK" w:cs="TH SarabunPSK" w:hint="cs"/>
          <w:b/>
          <w:sz w:val="32"/>
          <w:szCs w:val="32"/>
          <w:cs/>
        </w:rPr>
        <w:t>ๆ</w:t>
      </w:r>
      <w:r w:rsidR="00C728B8" w:rsidRPr="00C728B8">
        <w:rPr>
          <w:rFonts w:ascii="TH SarabunPSK" w:eastAsia="Sarabun" w:hAnsi="TH SarabunPSK" w:cs="TH SarabunPSK"/>
          <w:b/>
          <w:sz w:val="32"/>
          <w:szCs w:val="32"/>
          <w:cs/>
        </w:rPr>
        <w:t xml:space="preserve"> (</w:t>
      </w:r>
      <w:r w:rsidR="00C728B8" w:rsidRPr="00C728B8">
        <w:rPr>
          <w:rFonts w:ascii="TH SarabunPSK" w:eastAsia="Sarabun" w:hAnsi="TH SarabunPSK" w:cs="TH SarabunPSK" w:hint="cs"/>
          <w:b/>
          <w:sz w:val="32"/>
          <w:szCs w:val="32"/>
          <w:cs/>
        </w:rPr>
        <w:t>ถ้ามี</w:t>
      </w:r>
      <w:r w:rsidR="00C728B8" w:rsidRPr="00C728B8">
        <w:rPr>
          <w:rFonts w:ascii="TH SarabunPSK" w:eastAsia="Sarabun" w:hAnsi="TH SarabunPSK" w:cs="TH SarabunPSK"/>
          <w:b/>
          <w:sz w:val="32"/>
          <w:szCs w:val="32"/>
          <w:cs/>
        </w:rPr>
        <w:t>)</w:t>
      </w:r>
    </w:p>
    <w:p w14:paraId="22447726" w14:textId="77777777" w:rsidR="00B25E47" w:rsidRDefault="00B25E47" w:rsidP="00C728B8">
      <w:pPr>
        <w:spacing w:after="0" w:line="240" w:lineRule="auto"/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2.  </w:t>
      </w:r>
      <w:r w:rsidR="00C728B8" w:rsidRPr="00C728B8">
        <w:rPr>
          <w:rFonts w:ascii="TH SarabunPSK" w:eastAsia="Sarabun" w:hAnsi="TH SarabunPSK" w:cs="TH SarabunPSK" w:hint="cs"/>
          <w:b/>
          <w:sz w:val="32"/>
          <w:szCs w:val="32"/>
          <w:cs/>
        </w:rPr>
        <w:t>ลงลายมือชื่อ</w:t>
      </w:r>
      <w:r w:rsidR="00C728B8" w:rsidRPr="00C728B8">
        <w:rPr>
          <w:rFonts w:ascii="TH SarabunPSK" w:eastAsia="Sarabun" w:hAnsi="TH SarabunPSK" w:cs="TH SarabunPSK"/>
          <w:b/>
          <w:sz w:val="32"/>
          <w:szCs w:val="32"/>
          <w:cs/>
        </w:rPr>
        <w:t xml:space="preserve"> </w:t>
      </w:r>
      <w:r w:rsidR="00C728B8" w:rsidRPr="00C728B8">
        <w:rPr>
          <w:rFonts w:ascii="TH SarabunPSK" w:eastAsia="Sarabun" w:hAnsi="TH SarabunPSK" w:cs="TH SarabunPSK" w:hint="cs"/>
          <w:b/>
          <w:sz w:val="32"/>
          <w:szCs w:val="32"/>
          <w:cs/>
        </w:rPr>
        <w:t>หัวหน้าโครงการวิจัย</w:t>
      </w:r>
      <w:r w:rsidR="00C728B8" w:rsidRPr="00C728B8">
        <w:rPr>
          <w:rFonts w:ascii="TH SarabunPSK" w:eastAsia="Sarabun" w:hAnsi="TH SarabunPSK" w:cs="TH SarabunPSK"/>
          <w:b/>
          <w:sz w:val="32"/>
          <w:szCs w:val="32"/>
          <w:cs/>
        </w:rPr>
        <w:t xml:space="preserve"> </w:t>
      </w:r>
      <w:r w:rsidR="00C728B8" w:rsidRPr="00C728B8">
        <w:rPr>
          <w:rFonts w:ascii="TH SarabunPSK" w:eastAsia="Sarabun" w:hAnsi="TH SarabunPSK" w:cs="TH SarabunPSK" w:hint="cs"/>
          <w:b/>
          <w:sz w:val="32"/>
          <w:szCs w:val="32"/>
          <w:cs/>
        </w:rPr>
        <w:t>พร้อมวัน</w:t>
      </w:r>
      <w:r w:rsidR="00C728B8" w:rsidRPr="00C728B8">
        <w:rPr>
          <w:rFonts w:ascii="TH SarabunPSK" w:eastAsia="Sarabun" w:hAnsi="TH SarabunPSK" w:cs="TH SarabunPSK"/>
          <w:b/>
          <w:sz w:val="32"/>
          <w:szCs w:val="32"/>
          <w:cs/>
        </w:rPr>
        <w:t xml:space="preserve"> </w:t>
      </w:r>
      <w:r w:rsidR="00C728B8" w:rsidRPr="00C728B8">
        <w:rPr>
          <w:rFonts w:ascii="TH SarabunPSK" w:eastAsia="Sarabun" w:hAnsi="TH SarabunPSK" w:cs="TH SarabunPSK" w:hint="cs"/>
          <w:b/>
          <w:sz w:val="32"/>
          <w:szCs w:val="32"/>
          <w:cs/>
        </w:rPr>
        <w:t>เดือน</w:t>
      </w:r>
      <w:r w:rsidR="00C728B8" w:rsidRPr="00C728B8">
        <w:rPr>
          <w:rFonts w:ascii="TH SarabunPSK" w:eastAsia="Sarabun" w:hAnsi="TH SarabunPSK" w:cs="TH SarabunPSK"/>
          <w:b/>
          <w:sz w:val="32"/>
          <w:szCs w:val="32"/>
          <w:cs/>
        </w:rPr>
        <w:t xml:space="preserve"> </w:t>
      </w:r>
      <w:r w:rsidR="00C728B8" w:rsidRPr="00C728B8">
        <w:rPr>
          <w:rFonts w:ascii="TH SarabunPSK" w:eastAsia="Sarabun" w:hAnsi="TH SarabunPSK" w:cs="TH SarabunPSK" w:hint="cs"/>
          <w:b/>
          <w:sz w:val="32"/>
          <w:szCs w:val="32"/>
          <w:cs/>
        </w:rPr>
        <w:t>ปี</w:t>
      </w:r>
      <w:r w:rsidR="00C728B8" w:rsidRPr="00C728B8">
        <w:rPr>
          <w:rFonts w:ascii="TH SarabunPSK" w:eastAsia="Sarabun" w:hAnsi="TH SarabunPSK" w:cs="TH SarabunPSK"/>
          <w:b/>
          <w:sz w:val="32"/>
          <w:szCs w:val="32"/>
          <w:cs/>
        </w:rPr>
        <w:t xml:space="preserve">              </w:t>
      </w:r>
    </w:p>
    <w:p w14:paraId="379BA24E" w14:textId="77777777" w:rsidR="00B25E47" w:rsidRDefault="00B25E47" w:rsidP="00C728B8">
      <w:pPr>
        <w:spacing w:after="0" w:line="240" w:lineRule="auto"/>
        <w:rPr>
          <w:rFonts w:ascii="TH SarabunPSK" w:eastAsia="Sarabun" w:hAnsi="TH SarabunPSK" w:cs="TH SarabunPSK"/>
          <w:b/>
          <w:sz w:val="32"/>
          <w:szCs w:val="32"/>
        </w:rPr>
      </w:pPr>
    </w:p>
    <w:p w14:paraId="68AE5856" w14:textId="77777777" w:rsidR="00B25E47" w:rsidRDefault="00B25E47" w:rsidP="00C728B8">
      <w:pPr>
        <w:spacing w:after="0" w:line="240" w:lineRule="auto"/>
        <w:rPr>
          <w:rFonts w:ascii="TH SarabunPSK" w:eastAsia="Sarabun" w:hAnsi="TH SarabunPSK" w:cs="TH SarabunPSK"/>
          <w:b/>
          <w:sz w:val="32"/>
          <w:szCs w:val="32"/>
        </w:rPr>
      </w:pPr>
    </w:p>
    <w:p w14:paraId="037FB875" w14:textId="77777777" w:rsidR="00B25E47" w:rsidRDefault="00B25E47" w:rsidP="00B25E47">
      <w:pPr>
        <w:spacing w:after="0" w:line="240" w:lineRule="auto"/>
        <w:ind w:left="3600" w:firstLine="720"/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 w:hint="cs"/>
          <w:b/>
          <w:sz w:val="32"/>
          <w:szCs w:val="32"/>
          <w:cs/>
        </w:rPr>
        <w:t>.................................................</w:t>
      </w:r>
    </w:p>
    <w:p w14:paraId="55D4127B" w14:textId="77777777" w:rsidR="00B25E47" w:rsidRDefault="00B25E47" w:rsidP="00B25E47">
      <w:pPr>
        <w:spacing w:after="0" w:line="240" w:lineRule="auto"/>
        <w:ind w:left="3600" w:firstLine="720"/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 w:hint="cs"/>
          <w:b/>
          <w:sz w:val="32"/>
          <w:szCs w:val="32"/>
          <w:cs/>
        </w:rPr>
        <w:t>(................................................)</w:t>
      </w:r>
    </w:p>
    <w:p w14:paraId="43D5D871" w14:textId="77777777" w:rsidR="00B25E47" w:rsidRDefault="00B25E47" w:rsidP="00B25E47">
      <w:pPr>
        <w:spacing w:after="0" w:line="240" w:lineRule="auto"/>
        <w:ind w:left="3600" w:firstLine="720"/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       หัวหน้าโครงการวิจัย</w:t>
      </w:r>
    </w:p>
    <w:p w14:paraId="7DDD4622" w14:textId="77777777" w:rsidR="00162630" w:rsidRDefault="00B25E47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       วันที่.....เดือน .....................พ.ศ. ..........</w:t>
      </w:r>
      <w:r w:rsidR="00C728B8" w:rsidRPr="00C728B8">
        <w:rPr>
          <w:rFonts w:ascii="TH SarabunPSK" w:eastAsia="Sarabun" w:hAnsi="TH SarabunPSK" w:cs="TH SarabunPSK"/>
          <w:b/>
          <w:sz w:val="32"/>
          <w:szCs w:val="32"/>
          <w:cs/>
        </w:rPr>
        <w:t xml:space="preserve">       </w:t>
      </w:r>
    </w:p>
    <w:p w14:paraId="2CD87373" w14:textId="77777777" w:rsidR="00162630" w:rsidRDefault="00162630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06D1C83D" w14:textId="2AB43D7D" w:rsidR="00162630" w:rsidRDefault="00162630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5FA7A200" w14:textId="3CFEBFAE" w:rsidR="00AD3DA3" w:rsidRDefault="00AD3DA3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140C3C59" w14:textId="3473D669" w:rsidR="00AD3DA3" w:rsidRDefault="00AD3DA3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5AF536D6" w14:textId="0C458E88" w:rsidR="00AD3DA3" w:rsidRDefault="00AD3DA3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6379A243" w14:textId="4C52E0A5" w:rsidR="00AD3DA3" w:rsidRDefault="00AD3DA3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228100E5" w14:textId="4A0C1AB2" w:rsidR="00AD3DA3" w:rsidRDefault="00AD3DA3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4D68FFC5" w14:textId="77777777" w:rsidR="00AD3DA3" w:rsidRDefault="00AD3DA3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57D6D0C0" w14:textId="77777777" w:rsidR="00A16025" w:rsidRDefault="00A16025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6713277F" w14:textId="77777777" w:rsidR="00A16025" w:rsidRDefault="00A16025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706624B9" w14:textId="77777777" w:rsidR="00677411" w:rsidRPr="00F30B4A" w:rsidRDefault="00677411" w:rsidP="00677411">
      <w:pPr>
        <w:pStyle w:val="Heading2"/>
        <w:tabs>
          <w:tab w:val="left" w:pos="993"/>
        </w:tabs>
        <w:jc w:val="thaiDistribute"/>
        <w:rPr>
          <w:rFonts w:ascii="TH SarabunPSK" w:hAnsi="TH SarabunPSK" w:cs="TH SarabunPSK"/>
          <w:b w:val="0"/>
          <w:bCs/>
          <w:sz w:val="32"/>
          <w:szCs w:val="32"/>
        </w:rPr>
      </w:pPr>
      <w:r w:rsidRPr="00F30B4A">
        <w:rPr>
          <w:rFonts w:ascii="TH SarabunPSK" w:hAnsi="TH SarabunPSK" w:cs="TH SarabunPSK"/>
          <w:b w:val="0"/>
          <w:bCs/>
          <w:sz w:val="32"/>
          <w:szCs w:val="32"/>
          <w:cs/>
        </w:rPr>
        <w:lastRenderedPageBreak/>
        <w:t>ประวัติคณะผู้วิจัย</w:t>
      </w:r>
    </w:p>
    <w:p w14:paraId="199BC9AA" w14:textId="77777777" w:rsidR="00677411" w:rsidRPr="00F30B4A" w:rsidRDefault="00677411" w:rsidP="00677411">
      <w:pPr>
        <w:numPr>
          <w:ilvl w:val="0"/>
          <w:numId w:val="16"/>
        </w:numPr>
        <w:tabs>
          <w:tab w:val="left" w:pos="1418"/>
        </w:tabs>
        <w:spacing w:after="0" w:line="240" w:lineRule="auto"/>
        <w:ind w:left="993" w:firstLine="0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>ชื่อ - นามสกุล (ภาษาไทย) นาย  นางสาว  นาง  ยศ</w:t>
      </w:r>
    </w:p>
    <w:p w14:paraId="08944D5C" w14:textId="77777777" w:rsidR="00677411" w:rsidRPr="00F30B4A" w:rsidRDefault="00677411" w:rsidP="00677411">
      <w:pPr>
        <w:tabs>
          <w:tab w:val="left" w:pos="1418"/>
        </w:tabs>
        <w:ind w:left="993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ab/>
        <w:t xml:space="preserve">ชื่อ - นามสกุล (ภาษาอังกฤษ) </w:t>
      </w:r>
      <w:r w:rsidRPr="00F30B4A">
        <w:rPr>
          <w:rFonts w:ascii="TH SarabunPSK" w:hAnsi="TH SarabunPSK" w:cs="TH SarabunPSK"/>
          <w:sz w:val="32"/>
          <w:szCs w:val="32"/>
        </w:rPr>
        <w:t>Mr</w:t>
      </w:r>
      <w:r w:rsidRPr="00F30B4A">
        <w:rPr>
          <w:rFonts w:ascii="TH SarabunPSK" w:hAnsi="TH SarabunPSK" w:cs="TH SarabunPSK"/>
          <w:sz w:val="32"/>
          <w:szCs w:val="32"/>
          <w:cs/>
        </w:rPr>
        <w:t>.</w:t>
      </w:r>
      <w:r w:rsidRPr="00F30B4A">
        <w:rPr>
          <w:rFonts w:ascii="TH SarabunPSK" w:hAnsi="TH SarabunPSK" w:cs="TH SarabunPSK"/>
          <w:sz w:val="32"/>
          <w:szCs w:val="32"/>
        </w:rPr>
        <w:t>, Miss, Mrs</w:t>
      </w:r>
      <w:r w:rsidRPr="00F30B4A">
        <w:rPr>
          <w:rFonts w:ascii="TH SarabunPSK" w:hAnsi="TH SarabunPSK" w:cs="TH SarabunPSK"/>
          <w:sz w:val="32"/>
          <w:szCs w:val="32"/>
          <w:cs/>
        </w:rPr>
        <w:t>.</w:t>
      </w:r>
      <w:r w:rsidRPr="00F30B4A">
        <w:rPr>
          <w:rFonts w:ascii="TH SarabunPSK" w:hAnsi="TH SarabunPSK" w:cs="TH SarabunPSK"/>
          <w:sz w:val="32"/>
          <w:szCs w:val="32"/>
        </w:rPr>
        <w:t>, Rank</w:t>
      </w:r>
    </w:p>
    <w:p w14:paraId="3C688AA7" w14:textId="77777777" w:rsidR="00677411" w:rsidRPr="00F30B4A" w:rsidRDefault="00677411" w:rsidP="00677411">
      <w:pPr>
        <w:tabs>
          <w:tab w:val="left" w:pos="1418"/>
        </w:tabs>
        <w:ind w:left="993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>2.</w:t>
      </w:r>
      <w:r w:rsidRPr="00F30B4A">
        <w:rPr>
          <w:rFonts w:ascii="TH SarabunPSK" w:hAnsi="TH SarabunPSK" w:cs="TH SarabunPSK"/>
          <w:sz w:val="32"/>
          <w:szCs w:val="32"/>
          <w:cs/>
        </w:rPr>
        <w:tab/>
        <w:t xml:space="preserve">เลขหมายบัตรประจำตัวประชาชน </w:t>
      </w:r>
    </w:p>
    <w:p w14:paraId="119C0668" w14:textId="77777777" w:rsidR="00677411" w:rsidRPr="00F30B4A" w:rsidRDefault="00677411" w:rsidP="00677411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993" w:firstLine="0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>ตำแหน่งปัจจุบัน</w:t>
      </w:r>
    </w:p>
    <w:p w14:paraId="29AE802D" w14:textId="77777777" w:rsidR="00677411" w:rsidRPr="00F30B4A" w:rsidRDefault="00677411" w:rsidP="00677411">
      <w:pPr>
        <w:tabs>
          <w:tab w:val="left" w:pos="1418"/>
        </w:tabs>
        <w:ind w:left="1418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>เงินเดือน (บาท)</w:t>
      </w:r>
    </w:p>
    <w:p w14:paraId="26780143" w14:textId="77777777" w:rsidR="00677411" w:rsidRPr="00F30B4A" w:rsidRDefault="00677411" w:rsidP="00677411">
      <w:pPr>
        <w:tabs>
          <w:tab w:val="left" w:pos="1418"/>
        </w:tabs>
        <w:ind w:left="1418"/>
        <w:jc w:val="both"/>
        <w:rPr>
          <w:rFonts w:ascii="TH SarabunPSK" w:hAnsi="TH SarabunPSK" w:cs="TH SarabunPSK"/>
          <w:sz w:val="32"/>
          <w:szCs w:val="32"/>
          <w:cs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>เวลาที่ใช้ทำวิจัย (ชั่วโมง : สัปดาห์)</w:t>
      </w:r>
    </w:p>
    <w:p w14:paraId="64D522AE" w14:textId="77777777" w:rsidR="00677411" w:rsidRPr="00F30B4A" w:rsidRDefault="00677411" w:rsidP="00A707B6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1418" w:hanging="425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pacing w:val="-4"/>
          <w:sz w:val="32"/>
          <w:szCs w:val="32"/>
          <w:cs/>
        </w:rPr>
        <w:t>หน่วยงานและสถานที่อยู่ที่ติดต่อได้สะดวก พร้อมหมายเลขโทรศัพท์ โทรสาร และไปรษณีย์</w:t>
      </w:r>
      <w:r w:rsidRPr="00F30B4A">
        <w:rPr>
          <w:rFonts w:ascii="TH SarabunPSK" w:hAnsi="TH SarabunPSK" w:cs="TH SarabunPSK"/>
          <w:sz w:val="32"/>
          <w:szCs w:val="32"/>
          <w:cs/>
        </w:rPr>
        <w:t>อิเล็กทรอนิกส์ (</w:t>
      </w:r>
      <w:r w:rsidRPr="00F30B4A">
        <w:rPr>
          <w:rFonts w:ascii="TH SarabunPSK" w:hAnsi="TH SarabunPSK" w:cs="TH SarabunPSK"/>
          <w:sz w:val="32"/>
          <w:szCs w:val="32"/>
        </w:rPr>
        <w:t>e</w:t>
      </w:r>
      <w:r w:rsidRPr="00F30B4A">
        <w:rPr>
          <w:rFonts w:ascii="TH SarabunPSK" w:hAnsi="TH SarabunPSK" w:cs="TH SarabunPSK"/>
          <w:sz w:val="32"/>
          <w:szCs w:val="32"/>
          <w:cs/>
        </w:rPr>
        <w:t>-</w:t>
      </w:r>
      <w:r w:rsidRPr="00F30B4A">
        <w:rPr>
          <w:rFonts w:ascii="TH SarabunPSK" w:hAnsi="TH SarabunPSK" w:cs="TH SarabunPSK"/>
          <w:sz w:val="32"/>
          <w:szCs w:val="32"/>
        </w:rPr>
        <w:t>mail</w:t>
      </w:r>
      <w:r w:rsidRPr="00F30B4A">
        <w:rPr>
          <w:rFonts w:ascii="TH SarabunPSK" w:hAnsi="TH SarabunPSK" w:cs="TH SarabunPSK"/>
          <w:sz w:val="32"/>
          <w:szCs w:val="32"/>
          <w:cs/>
        </w:rPr>
        <w:t>)</w:t>
      </w:r>
    </w:p>
    <w:p w14:paraId="5FA06804" w14:textId="77777777" w:rsidR="00677411" w:rsidRPr="00F30B4A" w:rsidRDefault="00677411" w:rsidP="00677411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993" w:firstLine="0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>ประวัติการศึกษา</w:t>
      </w:r>
    </w:p>
    <w:p w14:paraId="27C3567E" w14:textId="77777777" w:rsidR="00677411" w:rsidRPr="00F30B4A" w:rsidRDefault="00677411" w:rsidP="00677411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993" w:firstLine="0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>สาขาวิชาการที่มีความชำนาญพิเศษ (แตกต่างจากวุฒิการศึกษา) ระบุสาขาวิชาการ</w:t>
      </w:r>
    </w:p>
    <w:p w14:paraId="0BD9EEFA" w14:textId="77777777" w:rsidR="00677411" w:rsidRPr="00F30B4A" w:rsidRDefault="00677411" w:rsidP="00677411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1418" w:hanging="425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>ประสบการณ์ที่เกี่ยวข้องกับการบริหารงานวิจัยทั้งภายในและภายนอกประเทศ โดยระบุ</w:t>
      </w:r>
      <w:r w:rsidRPr="00F30B4A">
        <w:rPr>
          <w:rFonts w:ascii="TH SarabunPSK" w:hAnsi="TH SarabunPSK" w:cs="TH SarabunPSK"/>
          <w:spacing w:val="2"/>
          <w:sz w:val="32"/>
          <w:szCs w:val="32"/>
          <w:cs/>
        </w:rPr>
        <w:t>สถานภาพในการทำการวิจัยว่าเป็นผู้อำนวยการแผนงานวิจัย หัวหน้าโครงการวิจัย หรือผู้</w:t>
      </w:r>
      <w:r w:rsidRPr="00F30B4A">
        <w:rPr>
          <w:rFonts w:ascii="TH SarabunPSK" w:hAnsi="TH SarabunPSK" w:cs="TH SarabunPSK"/>
          <w:sz w:val="32"/>
          <w:szCs w:val="32"/>
          <w:cs/>
        </w:rPr>
        <w:t xml:space="preserve">ร่วมวิจัยในแต่ละผลงานวิจัย </w:t>
      </w:r>
    </w:p>
    <w:p w14:paraId="42B1A012" w14:textId="76DB61B9" w:rsidR="00677411" w:rsidRPr="00B8422E" w:rsidRDefault="00B8422E" w:rsidP="00B8422E">
      <w:pPr>
        <w:pStyle w:val="ListParagraph"/>
        <w:numPr>
          <w:ilvl w:val="1"/>
          <w:numId w:val="18"/>
        </w:numPr>
        <w:tabs>
          <w:tab w:val="left" w:pos="1560"/>
        </w:tabs>
        <w:spacing w:after="0" w:line="240" w:lineRule="auto"/>
        <w:ind w:hanging="77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677411" w:rsidRPr="00B8422E">
        <w:rPr>
          <w:rFonts w:ascii="TH SarabunPSK" w:hAnsi="TH SarabunPSK" w:cs="TH SarabunPSK"/>
          <w:sz w:val="32"/>
          <w:szCs w:val="32"/>
          <w:cs/>
          <w:lang w:bidi="th-TH"/>
        </w:rPr>
        <w:t>ผู้อำนวยการแผนงานวิจัย : ชื่อแผนงานวิจัย</w:t>
      </w:r>
    </w:p>
    <w:p w14:paraId="3356B5AC" w14:textId="51B00191" w:rsidR="00677411" w:rsidRPr="00B8422E" w:rsidRDefault="00677411" w:rsidP="00B8422E">
      <w:pPr>
        <w:pStyle w:val="ListParagraph"/>
        <w:numPr>
          <w:ilvl w:val="1"/>
          <w:numId w:val="18"/>
        </w:numPr>
        <w:tabs>
          <w:tab w:val="left" w:pos="1560"/>
          <w:tab w:val="left" w:pos="2268"/>
        </w:tabs>
        <w:spacing w:after="0" w:line="240" w:lineRule="auto"/>
        <w:ind w:hanging="77"/>
        <w:jc w:val="both"/>
        <w:rPr>
          <w:rFonts w:ascii="TH SarabunPSK" w:hAnsi="TH SarabunPSK" w:cs="TH SarabunPSK"/>
          <w:sz w:val="32"/>
          <w:szCs w:val="32"/>
        </w:rPr>
      </w:pPr>
      <w:r w:rsidRPr="00B8422E">
        <w:rPr>
          <w:rFonts w:ascii="TH SarabunPSK" w:hAnsi="TH SarabunPSK" w:cs="TH SarabunPSK"/>
          <w:sz w:val="32"/>
          <w:szCs w:val="32"/>
          <w:cs/>
          <w:lang w:bidi="th-TH"/>
        </w:rPr>
        <w:t xml:space="preserve">หัวหน้าโครงการวิจัย : ชื่อโครงการวิจัย </w:t>
      </w:r>
    </w:p>
    <w:p w14:paraId="208446E0" w14:textId="77777777" w:rsidR="00677411" w:rsidRPr="00F30B4A" w:rsidRDefault="00677411" w:rsidP="00B8422E">
      <w:pPr>
        <w:numPr>
          <w:ilvl w:val="1"/>
          <w:numId w:val="18"/>
        </w:numPr>
        <w:tabs>
          <w:tab w:val="left" w:pos="1560"/>
          <w:tab w:val="left" w:pos="2268"/>
        </w:tabs>
        <w:spacing w:after="0" w:line="240" w:lineRule="auto"/>
        <w:ind w:left="2268" w:hanging="567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>งานวิจัยที่ทำเสร็จแล้ว : ชื่อผลงานวิจัย ปีที่พิมพ์ การเผยแพร่ และแหล่งทุน (อาจมากกว่า 1 เรื่อง)</w:t>
      </w:r>
    </w:p>
    <w:p w14:paraId="0D9FCC7B" w14:textId="77777777" w:rsidR="00677411" w:rsidRPr="00F30B4A" w:rsidRDefault="00677411" w:rsidP="00B8422E">
      <w:pPr>
        <w:numPr>
          <w:ilvl w:val="1"/>
          <w:numId w:val="18"/>
        </w:numPr>
        <w:tabs>
          <w:tab w:val="left" w:pos="1560"/>
          <w:tab w:val="left" w:pos="2268"/>
        </w:tabs>
        <w:spacing w:after="0" w:line="240" w:lineRule="auto"/>
        <w:ind w:left="2268" w:hanging="567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>งานวิจัยที่กำลังทำ : ชื่อข้อเสนอการวิจัย แหล่งทุน และสถานภาพในการทำวิจัยว่าได้ทำการวิจัยลุล่วงแล้วประมาณร้อยละเท่าใด</w:t>
      </w:r>
    </w:p>
    <w:p w14:paraId="46743AA3" w14:textId="77777777" w:rsidR="00C728B8" w:rsidRPr="00F30B4A" w:rsidRDefault="00C728B8" w:rsidP="00677411">
      <w:pPr>
        <w:spacing w:after="0" w:line="240" w:lineRule="auto"/>
        <w:rPr>
          <w:rFonts w:ascii="TH SarabunPSK" w:eastAsia="Sarabun" w:hAnsi="TH SarabunPSK" w:cs="TH SarabunPSK"/>
          <w:b/>
          <w:sz w:val="32"/>
          <w:szCs w:val="32"/>
        </w:rPr>
      </w:pPr>
      <w:r w:rsidRPr="00F30B4A">
        <w:rPr>
          <w:rFonts w:ascii="TH SarabunPSK" w:eastAsia="Sarabun" w:hAnsi="TH SarabunPSK" w:cs="TH SarabunPSK"/>
          <w:b/>
          <w:sz w:val="32"/>
          <w:szCs w:val="32"/>
          <w:cs/>
        </w:rPr>
        <w:t xml:space="preserve">               </w:t>
      </w:r>
    </w:p>
    <w:sectPr w:rsidR="00C728B8" w:rsidRPr="00F30B4A">
      <w:pgSz w:w="11906" w:h="16838"/>
      <w:pgMar w:top="1350" w:right="991" w:bottom="993" w:left="1440" w:header="708" w:footer="2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C12A5" w14:textId="77777777" w:rsidR="009643FE" w:rsidRDefault="009643FE">
      <w:pPr>
        <w:spacing w:after="0" w:line="240" w:lineRule="auto"/>
      </w:pPr>
      <w:r>
        <w:separator/>
      </w:r>
    </w:p>
  </w:endnote>
  <w:endnote w:type="continuationSeparator" w:id="0">
    <w:p w14:paraId="23A90AAE" w14:textId="77777777" w:rsidR="009643FE" w:rsidRDefault="00964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honburi">
    <w:panose1 w:val="00000000000000000000"/>
    <w:charset w:val="00"/>
    <w:family w:val="roman"/>
    <w:notTrueType/>
    <w:pitch w:val="default"/>
  </w:font>
  <w:font w:name="HelveticaNeue">
    <w:panose1 w:val="00000000000000000000"/>
    <w:charset w:val="00"/>
    <w:family w:val="roman"/>
    <w:notTrueType/>
    <w:pitch w:val="default"/>
  </w:font>
  <w:font w:name=".SFUI-Regular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charset w:val="00"/>
    <w:family w:val="auto"/>
    <w:pitch w:val="variable"/>
    <w:sig w:usb0="21000007" w:usb1="00000001" w:usb2="00000000" w:usb3="00000000" w:csb0="000101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01B9D" w14:textId="75C2A375" w:rsidR="00074C89" w:rsidRDefault="00074C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93BC5">
      <w:rPr>
        <w:noProof/>
        <w:color w:val="000000"/>
      </w:rPr>
      <w:t>8</w:t>
    </w:r>
    <w:r>
      <w:rPr>
        <w:color w:val="000000"/>
      </w:rPr>
      <w:fldChar w:fldCharType="end"/>
    </w:r>
  </w:p>
  <w:p w14:paraId="5CD0283B" w14:textId="77777777" w:rsidR="00074C89" w:rsidRDefault="00074C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5FCF8" w14:textId="77777777" w:rsidR="009643FE" w:rsidRDefault="009643FE">
      <w:pPr>
        <w:spacing w:after="0" w:line="240" w:lineRule="auto"/>
      </w:pPr>
      <w:r>
        <w:separator/>
      </w:r>
    </w:p>
  </w:footnote>
  <w:footnote w:type="continuationSeparator" w:id="0">
    <w:p w14:paraId="38B0E01A" w14:textId="77777777" w:rsidR="009643FE" w:rsidRDefault="00964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AFCCF" w14:textId="4A730FA0" w:rsidR="00074C89" w:rsidRPr="002824AF" w:rsidRDefault="00074C89" w:rsidP="00074C89">
    <w:pPr>
      <w:jc w:val="right"/>
      <w:rPr>
        <w:rFonts w:ascii="TH SarabunPSK" w:hAnsi="TH SarabunPSK" w:cs="TH SarabunPSK"/>
      </w:rPr>
    </w:pPr>
    <w:r>
      <w:rPr>
        <w:rFonts w:ascii="TH SarabunPSK" w:hAnsi="TH SarabunPSK" w:cs="TH SarabunPSK"/>
        <w:cs/>
      </w:rPr>
      <w:t>(ฉบับปรับปรุง</w:t>
    </w:r>
    <w:r w:rsidRPr="00F11F72">
      <w:rPr>
        <w:rFonts w:ascii="TH SarabunPSK" w:hAnsi="TH SarabunPSK" w:cs="TH SarabunPSK"/>
        <w:cs/>
      </w:rPr>
      <w:t xml:space="preserve"> </w:t>
    </w:r>
    <w:r>
      <w:rPr>
        <w:rFonts w:ascii="TH SarabunPSK" w:hAnsi="TH SarabunPSK" w:cs="TH SarabunPSK" w:hint="cs"/>
        <w:cs/>
      </w:rPr>
      <w:t>ปีงบประมาณ พ.ศ. 256</w:t>
    </w:r>
    <w:r w:rsidR="00B96685">
      <w:rPr>
        <w:rFonts w:ascii="TH SarabunPSK" w:hAnsi="TH SarabunPSK" w:cs="TH SarabunPSK" w:hint="cs"/>
        <w:cs/>
      </w:rPr>
      <w:t>7</w:t>
    </w:r>
    <w:r w:rsidRPr="00F11F72">
      <w:rPr>
        <w:rFonts w:ascii="TH SarabunPSK" w:hAnsi="TH SarabunPSK" w:cs="TH SarabunPSK"/>
        <w:cs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7A77"/>
    <w:multiLevelType w:val="multilevel"/>
    <w:tmpl w:val="D6FC3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4DA3E5D"/>
    <w:multiLevelType w:val="multilevel"/>
    <w:tmpl w:val="5D4A3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77669"/>
    <w:multiLevelType w:val="multilevel"/>
    <w:tmpl w:val="E834AE42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12CF4F5B"/>
    <w:multiLevelType w:val="multilevel"/>
    <w:tmpl w:val="4A980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996369C"/>
    <w:multiLevelType w:val="multilevel"/>
    <w:tmpl w:val="C99E509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5" w15:restartNumberingAfterBreak="0">
    <w:nsid w:val="1CAA5F5C"/>
    <w:multiLevelType w:val="multilevel"/>
    <w:tmpl w:val="120CD6C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7347A"/>
    <w:multiLevelType w:val="multilevel"/>
    <w:tmpl w:val="B70488A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24DA0B43"/>
    <w:multiLevelType w:val="hybridMultilevel"/>
    <w:tmpl w:val="CA04890C"/>
    <w:lvl w:ilvl="0" w:tplc="8A489126">
      <w:start w:val="3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8" w15:restartNumberingAfterBreak="0">
    <w:nsid w:val="26F13165"/>
    <w:multiLevelType w:val="multilevel"/>
    <w:tmpl w:val="6F5441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9" w15:restartNumberingAfterBreak="0">
    <w:nsid w:val="2BA469CA"/>
    <w:multiLevelType w:val="multilevel"/>
    <w:tmpl w:val="690A2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C15544C"/>
    <w:multiLevelType w:val="multilevel"/>
    <w:tmpl w:val="000AF8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/>
        <w:lang w:bidi="th-TH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CC35F71"/>
    <w:multiLevelType w:val="multilevel"/>
    <w:tmpl w:val="90941E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F7C39C6"/>
    <w:multiLevelType w:val="multilevel"/>
    <w:tmpl w:val="BBC889AE"/>
    <w:lvl w:ilvl="0">
      <w:start w:val="3"/>
      <w:numFmt w:val="decimal"/>
      <w:lvlText w:val="%1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38"/>
        </w:tabs>
        <w:ind w:left="183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73"/>
        </w:tabs>
        <w:ind w:left="2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08"/>
        </w:tabs>
        <w:ind w:left="28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03"/>
        </w:tabs>
        <w:ind w:left="350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38"/>
        </w:tabs>
        <w:ind w:left="38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73"/>
        </w:tabs>
        <w:ind w:left="417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68"/>
        </w:tabs>
        <w:ind w:left="4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3"/>
        </w:tabs>
        <w:ind w:left="5203" w:hanging="1440"/>
      </w:pPr>
      <w:rPr>
        <w:rFonts w:hint="default"/>
      </w:rPr>
    </w:lvl>
  </w:abstractNum>
  <w:abstractNum w:abstractNumId="13" w15:restartNumberingAfterBreak="0">
    <w:nsid w:val="48825CE8"/>
    <w:multiLevelType w:val="hybridMultilevel"/>
    <w:tmpl w:val="A5D46A4C"/>
    <w:lvl w:ilvl="0" w:tplc="05A29618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4341"/>
        </w:tabs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61"/>
        </w:tabs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81"/>
        </w:tabs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501"/>
        </w:tabs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21"/>
        </w:tabs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41"/>
        </w:tabs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61"/>
        </w:tabs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81"/>
        </w:tabs>
        <w:ind w:left="9381" w:hanging="180"/>
      </w:pPr>
    </w:lvl>
  </w:abstractNum>
  <w:abstractNum w:abstractNumId="14" w15:restartNumberingAfterBreak="0">
    <w:nsid w:val="4F9D0DE8"/>
    <w:multiLevelType w:val="multilevel"/>
    <w:tmpl w:val="56DC9644"/>
    <w:lvl w:ilvl="0">
      <w:start w:val="1"/>
      <w:numFmt w:val="bullet"/>
      <w:lvlText w:val="o"/>
      <w:lvlJc w:val="left"/>
      <w:pPr>
        <w:ind w:left="1637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12D6386"/>
    <w:multiLevelType w:val="multilevel"/>
    <w:tmpl w:val="9B86ED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F6507"/>
    <w:multiLevelType w:val="multilevel"/>
    <w:tmpl w:val="F29AAF4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EA6D8B"/>
    <w:multiLevelType w:val="multilevel"/>
    <w:tmpl w:val="58D8E4E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15"/>
  </w:num>
  <w:num w:numId="5">
    <w:abstractNumId w:val="3"/>
  </w:num>
  <w:num w:numId="6">
    <w:abstractNumId w:val="6"/>
  </w:num>
  <w:num w:numId="7">
    <w:abstractNumId w:val="2"/>
  </w:num>
  <w:num w:numId="8">
    <w:abstractNumId w:val="14"/>
  </w:num>
  <w:num w:numId="9">
    <w:abstractNumId w:val="11"/>
  </w:num>
  <w:num w:numId="10">
    <w:abstractNumId w:val="8"/>
  </w:num>
  <w:num w:numId="11">
    <w:abstractNumId w:val="0"/>
  </w:num>
  <w:num w:numId="12">
    <w:abstractNumId w:val="4"/>
  </w:num>
  <w:num w:numId="13">
    <w:abstractNumId w:val="10"/>
  </w:num>
  <w:num w:numId="14">
    <w:abstractNumId w:val="9"/>
  </w:num>
  <w:num w:numId="15">
    <w:abstractNumId w:val="12"/>
  </w:num>
  <w:num w:numId="16">
    <w:abstractNumId w:val="13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836"/>
    <w:rsid w:val="00074C89"/>
    <w:rsid w:val="00093BC5"/>
    <w:rsid w:val="00094B58"/>
    <w:rsid w:val="000B7F4D"/>
    <w:rsid w:val="000D2510"/>
    <w:rsid w:val="000E050A"/>
    <w:rsid w:val="00150C7A"/>
    <w:rsid w:val="00162630"/>
    <w:rsid w:val="00286DD1"/>
    <w:rsid w:val="00297C39"/>
    <w:rsid w:val="002A4669"/>
    <w:rsid w:val="003374FD"/>
    <w:rsid w:val="003D6BF2"/>
    <w:rsid w:val="004320A6"/>
    <w:rsid w:val="005679CE"/>
    <w:rsid w:val="005B2636"/>
    <w:rsid w:val="00677411"/>
    <w:rsid w:val="006E1836"/>
    <w:rsid w:val="00740B7A"/>
    <w:rsid w:val="00751E6E"/>
    <w:rsid w:val="0077356B"/>
    <w:rsid w:val="00785BBE"/>
    <w:rsid w:val="00794063"/>
    <w:rsid w:val="00794ACB"/>
    <w:rsid w:val="007A4919"/>
    <w:rsid w:val="007D7C21"/>
    <w:rsid w:val="00813C9D"/>
    <w:rsid w:val="009643FE"/>
    <w:rsid w:val="00A16025"/>
    <w:rsid w:val="00A679FF"/>
    <w:rsid w:val="00A707B6"/>
    <w:rsid w:val="00A9574A"/>
    <w:rsid w:val="00AD3DA3"/>
    <w:rsid w:val="00B066C6"/>
    <w:rsid w:val="00B25E47"/>
    <w:rsid w:val="00B36F47"/>
    <w:rsid w:val="00B42398"/>
    <w:rsid w:val="00B478E8"/>
    <w:rsid w:val="00B636F8"/>
    <w:rsid w:val="00B8422E"/>
    <w:rsid w:val="00B96685"/>
    <w:rsid w:val="00BA48E0"/>
    <w:rsid w:val="00C43FFD"/>
    <w:rsid w:val="00C4617F"/>
    <w:rsid w:val="00C728B8"/>
    <w:rsid w:val="00C84614"/>
    <w:rsid w:val="00D1367B"/>
    <w:rsid w:val="00E84D47"/>
    <w:rsid w:val="00E9771C"/>
    <w:rsid w:val="00EA0F5C"/>
    <w:rsid w:val="00EA3977"/>
    <w:rsid w:val="00ED5503"/>
    <w:rsid w:val="00F1150A"/>
    <w:rsid w:val="00F30B4A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8B4EF"/>
  <w15:chartTrackingRefBased/>
  <w15:docId w15:val="{FD927A2D-000A-4403-9EAA-5C9A6206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836"/>
    <w:rPr>
      <w:rFonts w:ascii="Calibri" w:eastAsia="Calibri" w:hAnsi="Calibri" w:cs="Calibri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183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183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183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183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183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183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1836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1836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1836"/>
    <w:rPr>
      <w:rFonts w:ascii="Calibri" w:eastAsia="Calibri" w:hAnsi="Calibri" w:cs="Calibri"/>
      <w:b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1836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1836"/>
    <w:rPr>
      <w:rFonts w:ascii="Calibri" w:eastAsia="Calibri" w:hAnsi="Calibri" w:cs="Calibri"/>
      <w:b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1836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E183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E1836"/>
    <w:rPr>
      <w:rFonts w:ascii="Calibri" w:eastAsia="Calibri" w:hAnsi="Calibri" w:cs="Calibri"/>
      <w:b/>
      <w:sz w:val="72"/>
      <w:szCs w:val="72"/>
    </w:rPr>
  </w:style>
  <w:style w:type="paragraph" w:styleId="ListParagraph">
    <w:name w:val="List Paragraph"/>
    <w:aliases w:val="00 List Bull,Table Heading"/>
    <w:basedOn w:val="Normal"/>
    <w:link w:val="ListParagraphChar"/>
    <w:uiPriority w:val="34"/>
    <w:qFormat/>
    <w:rsid w:val="006E1836"/>
    <w:pPr>
      <w:spacing w:after="200" w:line="276" w:lineRule="auto"/>
      <w:ind w:left="720"/>
      <w:contextualSpacing/>
    </w:pPr>
    <w:rPr>
      <w:rFonts w:cs="Angsana New"/>
      <w:lang w:bidi="en-US"/>
    </w:rPr>
  </w:style>
  <w:style w:type="character" w:customStyle="1" w:styleId="ListParagraphChar">
    <w:name w:val="List Paragraph Char"/>
    <w:aliases w:val="00 List Bull Char,Table Heading Char"/>
    <w:link w:val="ListParagraph"/>
    <w:uiPriority w:val="34"/>
    <w:qFormat/>
    <w:rsid w:val="006E1836"/>
    <w:rPr>
      <w:rFonts w:ascii="Calibri" w:eastAsia="Calibri" w:hAnsi="Calibri" w:cs="Angsana New"/>
      <w:szCs w:val="22"/>
      <w:lang w:bidi="en-US"/>
    </w:rPr>
  </w:style>
  <w:style w:type="paragraph" w:customStyle="1" w:styleId="TableStyle2">
    <w:name w:val="Table Style 2"/>
    <w:rsid w:val="006E183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</w:rPr>
  </w:style>
  <w:style w:type="paragraph" w:styleId="Header">
    <w:name w:val="header"/>
    <w:basedOn w:val="Normal"/>
    <w:link w:val="HeaderChar"/>
    <w:uiPriority w:val="99"/>
    <w:unhideWhenUsed/>
    <w:rsid w:val="006E18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1836"/>
    <w:rPr>
      <w:rFonts w:ascii="Calibri" w:eastAsia="Calibri" w:hAnsi="Calibri" w:cs="Calibri"/>
      <w:szCs w:val="22"/>
    </w:rPr>
  </w:style>
  <w:style w:type="paragraph" w:styleId="Footer">
    <w:name w:val="footer"/>
    <w:basedOn w:val="Normal"/>
    <w:link w:val="FooterChar"/>
    <w:uiPriority w:val="99"/>
    <w:unhideWhenUsed/>
    <w:rsid w:val="006E18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1836"/>
    <w:rPr>
      <w:rFonts w:ascii="Calibri" w:eastAsia="Calibri" w:hAnsi="Calibri" w:cs="Calibri"/>
      <w:szCs w:val="22"/>
    </w:rPr>
  </w:style>
  <w:style w:type="character" w:customStyle="1" w:styleId="fontstyle01">
    <w:name w:val="fontstyle01"/>
    <w:basedOn w:val="DefaultParagraphFont"/>
    <w:rsid w:val="006E1836"/>
    <w:rPr>
      <w:rFonts w:ascii="Thonburi" w:hAnsi="Thonburi" w:hint="default"/>
      <w:b w:val="0"/>
      <w:bCs w:val="0"/>
      <w:i w:val="0"/>
      <w:iCs w:val="0"/>
      <w:color w:val="007AFF"/>
      <w:sz w:val="20"/>
      <w:szCs w:val="20"/>
    </w:rPr>
  </w:style>
  <w:style w:type="character" w:customStyle="1" w:styleId="fontstyle11">
    <w:name w:val="fontstyle11"/>
    <w:basedOn w:val="DefaultParagraphFont"/>
    <w:rsid w:val="006E1836"/>
    <w:rPr>
      <w:rFonts w:ascii="HelveticaNeue" w:hAnsi="HelveticaNeue" w:hint="default"/>
      <w:b w:val="0"/>
      <w:bCs w:val="0"/>
      <w:i w:val="0"/>
      <w:iCs w:val="0"/>
      <w:color w:val="007AFF"/>
      <w:sz w:val="24"/>
      <w:szCs w:val="24"/>
    </w:rPr>
  </w:style>
  <w:style w:type="character" w:customStyle="1" w:styleId="fontstyle31">
    <w:name w:val="fontstyle31"/>
    <w:basedOn w:val="DefaultParagraphFont"/>
    <w:rsid w:val="006E1836"/>
    <w:rPr>
      <w:b w:val="0"/>
      <w:bCs w:val="0"/>
      <w:i w:val="0"/>
      <w:iCs w:val="0"/>
      <w:color w:val="0000FF"/>
      <w:sz w:val="12"/>
      <w:szCs w:val="12"/>
    </w:rPr>
  </w:style>
  <w:style w:type="character" w:customStyle="1" w:styleId="fontstyle41">
    <w:name w:val="fontstyle41"/>
    <w:basedOn w:val="DefaultParagraphFont"/>
    <w:rsid w:val="006E1836"/>
    <w:rPr>
      <w:rFonts w:ascii=".SFUI-Regular" w:hAnsi=".SFUI-Regular" w:hint="default"/>
      <w:b w:val="0"/>
      <w:bCs w:val="0"/>
      <w:i w:val="0"/>
      <w:iCs w:val="0"/>
      <w:color w:val="0000FF"/>
      <w:sz w:val="126"/>
      <w:szCs w:val="1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836"/>
    <w:rPr>
      <w:rFonts w:ascii="Segoe UI" w:eastAsia="Calibri" w:hAnsi="Segoe UI" w:cs="Angsana New"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836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1836"/>
    <w:rPr>
      <w:rFonts w:ascii="Calibri" w:eastAsia="Calibri" w:hAnsi="Calibri" w:cs="Calibri"/>
      <w:sz w:val="20"/>
      <w:szCs w:val="25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1836"/>
    <w:pPr>
      <w:spacing w:line="240" w:lineRule="auto"/>
    </w:pPr>
    <w:rPr>
      <w:sz w:val="20"/>
      <w:szCs w:val="25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1836"/>
    <w:rPr>
      <w:rFonts w:ascii="Calibri" w:eastAsia="Calibri" w:hAnsi="Calibri" w:cs="Calibri"/>
      <w:b/>
      <w:bCs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1836"/>
    <w:rPr>
      <w:b/>
      <w:bCs/>
    </w:rPr>
  </w:style>
  <w:style w:type="paragraph" w:customStyle="1" w:styleId="Default">
    <w:name w:val="Default"/>
    <w:rsid w:val="006E18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E1836"/>
    <w:rPr>
      <w:i/>
      <w:iCs/>
    </w:rPr>
  </w:style>
  <w:style w:type="character" w:styleId="Hyperlink">
    <w:name w:val="Hyperlink"/>
    <w:basedOn w:val="DefaultParagraphFont"/>
    <w:uiPriority w:val="99"/>
    <w:unhideWhenUsed/>
    <w:rsid w:val="006E1836"/>
    <w:rPr>
      <w:color w:val="0563C1" w:themeColor="hyperlink"/>
      <w:u w:val="single"/>
    </w:rPr>
  </w:style>
  <w:style w:type="table" w:customStyle="1" w:styleId="4">
    <w:name w:val="เส้นตาราง4"/>
    <w:basedOn w:val="TableNormal"/>
    <w:next w:val="TableGrid"/>
    <w:uiPriority w:val="39"/>
    <w:rsid w:val="006E1836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6E1836"/>
    <w:pPr>
      <w:spacing w:after="0" w:line="240" w:lineRule="auto"/>
    </w:pPr>
    <w:rPr>
      <w:rFonts w:ascii="Calibri" w:eastAsia="Calibri" w:hAnsi="Calibri" w:cs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E1836"/>
    <w:pPr>
      <w:spacing w:after="0" w:line="240" w:lineRule="auto"/>
    </w:pPr>
    <w:rPr>
      <w:rFonts w:ascii="Calibri" w:eastAsia="Calibri" w:hAnsi="Calibri" w:cs="Calibri"/>
      <w:szCs w:val="22"/>
    </w:rPr>
  </w:style>
  <w:style w:type="paragraph" w:styleId="NormalWeb">
    <w:name w:val="Normal (Web)"/>
    <w:basedOn w:val="Normal"/>
    <w:uiPriority w:val="99"/>
    <w:unhideWhenUsed/>
    <w:rsid w:val="006E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6E1836"/>
  </w:style>
  <w:style w:type="character" w:customStyle="1" w:styleId="eop">
    <w:name w:val="eop"/>
    <w:basedOn w:val="DefaultParagraphFont"/>
    <w:rsid w:val="006E1836"/>
  </w:style>
  <w:style w:type="paragraph" w:customStyle="1" w:styleId="paragraph">
    <w:name w:val="paragraph"/>
    <w:basedOn w:val="Normal"/>
    <w:rsid w:val="006E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183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6E1836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7A49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2045</Words>
  <Characters>11657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@SWU</Company>
  <LinksUpToDate>false</LinksUpToDate>
  <CharactersWithSpaces>13675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TOOK TOON</dc:creator>
  <cp:keywords/>
  <dc:description/>
  <cp:lastModifiedBy>Anupon</cp:lastModifiedBy>
  <cp:revision>4</cp:revision>
  <dcterms:created xsi:type="dcterms:W3CDTF">2023-09-28T09:57:00Z</dcterms:created>
  <dcterms:modified xsi:type="dcterms:W3CDTF">2023-09-28T10:26:00Z</dcterms:modified>
</cp:coreProperties>
</file>