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1795"/>
        <w:gridCol w:w="954"/>
        <w:gridCol w:w="1110"/>
        <w:gridCol w:w="2311"/>
        <w:gridCol w:w="1649"/>
        <w:gridCol w:w="11"/>
        <w:gridCol w:w="2107"/>
        <w:gridCol w:w="11"/>
      </w:tblGrid>
      <w:tr w:rsidR="00A07DB0" w:rsidRPr="00B1345C" w14:paraId="5DAF1314" w14:textId="72BFD472" w:rsidTr="00A07DB0">
        <w:tc>
          <w:tcPr>
            <w:tcW w:w="2749" w:type="dxa"/>
            <w:gridSpan w:val="2"/>
            <w:shd w:val="clear" w:color="auto" w:fill="DEEAF6" w:themeFill="accent5" w:themeFillTint="33"/>
          </w:tcPr>
          <w:p w14:paraId="4A12CAA2" w14:textId="021EE25B" w:rsidR="00A07DB0" w:rsidRDefault="00A07DB0" w:rsidP="00D251C8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 xml:space="preserve">Room 1: </w:t>
            </w:r>
          </w:p>
          <w:p w14:paraId="75DE6E95" w14:textId="77777777" w:rsidR="00A07DB0" w:rsidRPr="00B1345C" w:rsidRDefault="00A07DB0" w:rsidP="00D251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F48769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-Thai </w:t>
            </w:r>
          </w:p>
          <w:p w14:paraId="38FBA9D3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Linguistics </w:t>
            </w:r>
          </w:p>
          <w:p w14:paraId="29AEE5F6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Foreign Languages Teaching </w:t>
            </w:r>
          </w:p>
          <w:p w14:paraId="35B8CDD5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Language and Communication </w:t>
            </w:r>
          </w:p>
          <w:p w14:paraId="4320DB72" w14:textId="77777777" w:rsidR="00A07DB0" w:rsidRDefault="00A07DB0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- Language Teaching</w:t>
            </w:r>
          </w:p>
          <w:p w14:paraId="2F2B65FA" w14:textId="40A2DDB9" w:rsidR="00A07DB0" w:rsidRPr="00910D4A" w:rsidRDefault="00A07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4"/>
            <w:shd w:val="clear" w:color="auto" w:fill="E2EFD9" w:themeFill="accent6" w:themeFillTint="33"/>
          </w:tcPr>
          <w:p w14:paraId="65148F5C" w14:textId="71454CCE" w:rsidR="00A07DB0" w:rsidRDefault="00A07DB0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Moderator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B1345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CCB08F" w14:textId="77777777" w:rsidR="00A07DB0" w:rsidRPr="00EB5CF0" w:rsidRDefault="00A07DB0" w:rsidP="003E4653">
            <w:pPr>
              <w:shd w:val="clear" w:color="auto" w:fill="E2EFD9" w:themeFill="accent6" w:themeFillTint="33"/>
              <w:ind w:left="315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</w:rPr>
              <w:t xml:space="preserve">1. </w:t>
            </w: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ผศ.ดร.ณัฐพร ไทยจงรักษ์</w:t>
            </w:r>
          </w:p>
          <w:p w14:paraId="279E4C9F" w14:textId="15D88DE3" w:rsidR="00A07DB0" w:rsidRPr="00EB5CF0" w:rsidRDefault="00A07DB0" w:rsidP="003E4653">
            <w:pPr>
              <w:shd w:val="clear" w:color="auto" w:fill="E2EFD9" w:themeFill="accent6" w:themeFillTint="33"/>
              <w:ind w:left="315"/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</w:pP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2. ผศ.</w:t>
            </w: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ดร.</w:t>
            </w:r>
            <w:r w:rsidRPr="007B7549">
              <w:rPr>
                <w:rStyle w:val="Emphasis"/>
                <w:rFonts w:ascii="Angsana New" w:hAnsi="Angsana New" w:cs="Angsana New" w:hint="cs"/>
                <w:i w:val="0"/>
                <w:iCs w:val="0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จิราพร</w:t>
            </w: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shd w:val="clear" w:color="auto" w:fill="E2EFD9" w:themeFill="accent6" w:themeFillTint="33"/>
              </w:rPr>
              <w:t> </w:t>
            </w: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ร่วมพงษ์พัฒนะ</w:t>
            </w:r>
          </w:p>
          <w:p w14:paraId="43D6DF2C" w14:textId="77777777" w:rsidR="00A07DB0" w:rsidRDefault="00A07DB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F3E543" w14:textId="5E8F8B10" w:rsidR="00A07DB0" w:rsidRPr="00B1345C" w:rsidRDefault="00A07D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Zoom ID: </w:t>
            </w:r>
            <w:r w:rsidRPr="003E4653">
              <w:rPr>
                <w:rFonts w:ascii="Times New Roman" w:hAnsi="Times New Roman" w:cs="Times New Roman"/>
                <w:b/>
                <w:bCs/>
              </w:rPr>
              <w:t>996 0847 7334</w:t>
            </w:r>
          </w:p>
        </w:tc>
        <w:tc>
          <w:tcPr>
            <w:tcW w:w="2118" w:type="dxa"/>
            <w:gridSpan w:val="2"/>
            <w:shd w:val="clear" w:color="auto" w:fill="E2EFD9" w:themeFill="accent6" w:themeFillTint="33"/>
          </w:tcPr>
          <w:p w14:paraId="44460C47" w14:textId="77777777" w:rsidR="00A07DB0" w:rsidRPr="00B1345C" w:rsidRDefault="00A07D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7DB0" w:rsidRPr="00B1345C" w14:paraId="54150736" w14:textId="4E51EB2A" w:rsidTr="00A07DB0">
        <w:trPr>
          <w:gridAfter w:val="1"/>
          <w:wAfter w:w="11" w:type="dxa"/>
        </w:trPr>
        <w:tc>
          <w:tcPr>
            <w:tcW w:w="1795" w:type="dxa"/>
            <w:shd w:val="clear" w:color="auto" w:fill="DEEAF6" w:themeFill="accent5" w:themeFillTint="33"/>
          </w:tcPr>
          <w:p w14:paraId="207BDB02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Submission Type</w:t>
            </w:r>
          </w:p>
        </w:tc>
        <w:tc>
          <w:tcPr>
            <w:tcW w:w="2064" w:type="dxa"/>
            <w:gridSpan w:val="2"/>
            <w:shd w:val="clear" w:color="auto" w:fill="DEEAF6" w:themeFill="accent5" w:themeFillTint="33"/>
          </w:tcPr>
          <w:p w14:paraId="4A8D8F0D" w14:textId="77777777" w:rsidR="00A07DB0" w:rsidRPr="00B1345C" w:rsidRDefault="00A07DB0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311" w:type="dxa"/>
            <w:shd w:val="clear" w:color="auto" w:fill="DEEAF6" w:themeFill="accent5" w:themeFillTint="33"/>
          </w:tcPr>
          <w:p w14:paraId="33B5CFD2" w14:textId="77777777" w:rsidR="00A07DB0" w:rsidRPr="00B1345C" w:rsidRDefault="00A07DB0" w:rsidP="00A07DB0">
            <w:pPr>
              <w:tabs>
                <w:tab w:val="left" w:pos="19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Presenter (s)</w:t>
            </w:r>
          </w:p>
        </w:tc>
        <w:tc>
          <w:tcPr>
            <w:tcW w:w="1649" w:type="dxa"/>
            <w:shd w:val="clear" w:color="auto" w:fill="DEEAF6" w:themeFill="accent5" w:themeFillTint="33"/>
          </w:tcPr>
          <w:p w14:paraId="60F28CEB" w14:textId="77777777" w:rsidR="00A07DB0" w:rsidRPr="00B1345C" w:rsidRDefault="00A07DB0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2118" w:type="dxa"/>
            <w:gridSpan w:val="2"/>
            <w:shd w:val="clear" w:color="auto" w:fill="DEEAF6" w:themeFill="accent5" w:themeFillTint="33"/>
          </w:tcPr>
          <w:p w14:paraId="37B78F43" w14:textId="18A13572" w:rsidR="00A07DB0" w:rsidRPr="00B1345C" w:rsidRDefault="00A07DB0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Video links</w:t>
            </w:r>
          </w:p>
        </w:tc>
      </w:tr>
      <w:tr w:rsidR="00A07DB0" w:rsidRPr="00B1345C" w14:paraId="263FE889" w14:textId="17FFD17D" w:rsidTr="00A07DB0">
        <w:trPr>
          <w:gridAfter w:val="1"/>
          <w:wAfter w:w="11" w:type="dxa"/>
        </w:trPr>
        <w:tc>
          <w:tcPr>
            <w:tcW w:w="1795" w:type="dxa"/>
          </w:tcPr>
          <w:p w14:paraId="45C2756A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501F3255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พฤติกรรมทางภาษาของคำว่า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“</w:t>
            </w:r>
            <w:r w:rsidRPr="00B1345C">
              <w:rPr>
                <w:rFonts w:ascii="Angsana New" w:hAnsi="Angsana New" w:cs="Angsana New" w:hint="cs"/>
                <w:cs/>
              </w:rPr>
              <w:t>เวลา</w:t>
            </w:r>
            <w:r w:rsidRPr="00B1345C">
              <w:rPr>
                <w:rFonts w:ascii="Times New Roman" w:hAnsi="Times New Roman" w:cs="Times New Roman"/>
              </w:rPr>
              <w:t xml:space="preserve">” </w:t>
            </w:r>
            <w:r w:rsidRPr="00B1345C">
              <w:rPr>
                <w:rFonts w:ascii="Angsana New" w:hAnsi="Angsana New" w:cs="Angsana New" w:hint="cs"/>
                <w:cs/>
              </w:rPr>
              <w:t>ในภาษาไทยและลาว</w:t>
            </w:r>
          </w:p>
        </w:tc>
        <w:tc>
          <w:tcPr>
            <w:tcW w:w="2311" w:type="dxa"/>
          </w:tcPr>
          <w:p w14:paraId="57DAC403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กรกฤช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มีมงคล</w:t>
            </w:r>
          </w:p>
        </w:tc>
        <w:tc>
          <w:tcPr>
            <w:tcW w:w="1649" w:type="dxa"/>
          </w:tcPr>
          <w:p w14:paraId="7E9E9ED2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2118" w:type="dxa"/>
            <w:gridSpan w:val="2"/>
          </w:tcPr>
          <w:p w14:paraId="4C145B36" w14:textId="4A8C5BAE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A07DB0">
              <w:rPr>
                <w:rFonts w:ascii="Times New Roman" w:hAnsi="Times New Roman" w:cs="Times New Roman"/>
              </w:rPr>
              <w:t>https://drive.google.com/file/d/1Pf41ITatV95QsG3LoZfnSSzP2ERyuZtG/view?usp=share_link</w:t>
            </w:r>
          </w:p>
        </w:tc>
      </w:tr>
      <w:tr w:rsidR="00A07DB0" w:rsidRPr="00B1345C" w14:paraId="51AD54A2" w14:textId="43FC064D" w:rsidTr="00A07DB0">
        <w:trPr>
          <w:gridAfter w:val="1"/>
          <w:wAfter w:w="11" w:type="dxa"/>
        </w:trPr>
        <w:tc>
          <w:tcPr>
            <w:tcW w:w="1795" w:type="dxa"/>
          </w:tcPr>
          <w:p w14:paraId="7CC88830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341D9106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คําประสมในภาษามือไทย</w:t>
            </w:r>
          </w:p>
        </w:tc>
        <w:tc>
          <w:tcPr>
            <w:tcW w:w="2311" w:type="dxa"/>
          </w:tcPr>
          <w:p w14:paraId="6D51691F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กัญจน์ชญา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เรืองศิริกานต์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นัทธ์ชนัน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นาถประทาน</w:t>
            </w:r>
          </w:p>
        </w:tc>
        <w:tc>
          <w:tcPr>
            <w:tcW w:w="1649" w:type="dxa"/>
          </w:tcPr>
          <w:p w14:paraId="673AB136" w14:textId="77777777" w:rsidR="00A07DB0" w:rsidRPr="00B1345C" w:rsidRDefault="00A07DB0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2118" w:type="dxa"/>
            <w:gridSpan w:val="2"/>
          </w:tcPr>
          <w:p w14:paraId="368A9017" w14:textId="1FD324DF" w:rsidR="00A07DB0" w:rsidRPr="00B1345C" w:rsidRDefault="00052E52" w:rsidP="005052FC">
            <w:pPr>
              <w:rPr>
                <w:rFonts w:ascii="Times New Roman" w:hAnsi="Times New Roman" w:cs="Times New Roman"/>
              </w:rPr>
            </w:pPr>
            <w:r w:rsidRPr="00052E52">
              <w:rPr>
                <w:rFonts w:ascii="Times New Roman" w:hAnsi="Times New Roman" w:cs="Times New Roman"/>
              </w:rPr>
              <w:t>https://drive.google.com/file/d/1Ofnv697bGVdv3RategKjoL5kP__Y77S6/view?usp=sharing</w:t>
            </w:r>
          </w:p>
        </w:tc>
      </w:tr>
      <w:tr w:rsidR="00A07DB0" w:rsidRPr="00B1345C" w14:paraId="3DA84844" w14:textId="7CC68D35" w:rsidTr="00A07DB0">
        <w:trPr>
          <w:gridAfter w:val="1"/>
          <w:wAfter w:w="11" w:type="dxa"/>
        </w:trPr>
        <w:tc>
          <w:tcPr>
            <w:tcW w:w="1795" w:type="dxa"/>
          </w:tcPr>
          <w:p w14:paraId="0194B9E6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41AC6760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การวิเคราะห์ประเด็นทางวัฒนธรรมในหนังสือแบบเรียนภาษาฝรั่งเศส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Édito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ระดับ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311" w:type="dxa"/>
          </w:tcPr>
          <w:p w14:paraId="0E0697E9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ชนันธร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จันทศร</w:t>
            </w:r>
          </w:p>
          <w:p w14:paraId="2DFE6FE8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วิจิตรลดาพร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กาวีเปิ๊บ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  <w:p w14:paraId="1517DBD8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ศรีสุดา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พุ่มชม</w:t>
            </w:r>
          </w:p>
        </w:tc>
        <w:tc>
          <w:tcPr>
            <w:tcW w:w="1649" w:type="dxa"/>
          </w:tcPr>
          <w:p w14:paraId="4F59A8A9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2118" w:type="dxa"/>
            <w:gridSpan w:val="2"/>
          </w:tcPr>
          <w:p w14:paraId="682415B3" w14:textId="68319244" w:rsidR="00A07DB0" w:rsidRPr="00B1345C" w:rsidRDefault="009B6193" w:rsidP="00D2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7DB0" w:rsidRPr="00B1345C" w14:paraId="768FF289" w14:textId="4B616026" w:rsidTr="00A07DB0">
        <w:trPr>
          <w:gridAfter w:val="1"/>
          <w:wAfter w:w="11" w:type="dxa"/>
        </w:trPr>
        <w:tc>
          <w:tcPr>
            <w:tcW w:w="1795" w:type="dxa"/>
          </w:tcPr>
          <w:p w14:paraId="7BE92F9E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3BD4B536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การเปรียบเทียบประเพณีสงกรานต์และการแข่งเรือในบริบทสังคมไทยและสังคมจีน</w:t>
            </w:r>
          </w:p>
        </w:tc>
        <w:tc>
          <w:tcPr>
            <w:tcW w:w="2311" w:type="dxa"/>
          </w:tcPr>
          <w:p w14:paraId="6A38B959" w14:textId="7A33CE86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Yanrong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Pan </w:t>
            </w:r>
          </w:p>
          <w:p w14:paraId="1D2B7848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ภาณุพงศ์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อุดมศิลป์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    </w:t>
            </w:r>
          </w:p>
        </w:tc>
        <w:tc>
          <w:tcPr>
            <w:tcW w:w="1649" w:type="dxa"/>
          </w:tcPr>
          <w:p w14:paraId="27B219AE" w14:textId="77777777" w:rsidR="00A07DB0" w:rsidRPr="00B1345C" w:rsidRDefault="00A07DB0" w:rsidP="00D251C8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2118" w:type="dxa"/>
            <w:gridSpan w:val="2"/>
          </w:tcPr>
          <w:p w14:paraId="71B26FC3" w14:textId="35024680" w:rsidR="00A07DB0" w:rsidRPr="00B1345C" w:rsidRDefault="009B6193" w:rsidP="00D251C8">
            <w:pPr>
              <w:rPr>
                <w:rFonts w:ascii="Times New Roman" w:hAnsi="Times New Roman" w:cs="Times New Roman"/>
              </w:rPr>
            </w:pPr>
            <w:r w:rsidRPr="009B6193">
              <w:rPr>
                <w:rFonts w:ascii="Times New Roman" w:hAnsi="Times New Roman" w:cs="Times New Roman"/>
              </w:rPr>
              <w:t>https://drive.google.com/file/d/1uI5RGkRdG9fMIT3AACuMBALzQXslV4fY/view</w:t>
            </w:r>
          </w:p>
        </w:tc>
      </w:tr>
      <w:tr w:rsidR="00A07DB0" w:rsidRPr="00B1345C" w14:paraId="0CA19D9D" w14:textId="65768380" w:rsidTr="00A07DB0">
        <w:trPr>
          <w:gridAfter w:val="1"/>
          <w:wAfter w:w="11" w:type="dxa"/>
        </w:trPr>
        <w:tc>
          <w:tcPr>
            <w:tcW w:w="1795" w:type="dxa"/>
          </w:tcPr>
          <w:p w14:paraId="0B58792B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5C2D22CA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เกณฑ์การเลือกหนังสืออ่านนอกเวลาสำหรับการเรียนการสอนวิชาภาษาต่างประเทศ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กรณีศึกษา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: </w:t>
            </w:r>
            <w:r w:rsidRPr="00B1345C">
              <w:rPr>
                <w:rFonts w:ascii="Angsana New" w:hAnsi="Angsana New" w:cs="Angsana New" w:hint="cs"/>
                <w:cs/>
              </w:rPr>
              <w:t>ภาพ</w:t>
            </w:r>
            <w:r w:rsidRPr="00B1345C">
              <w:rPr>
                <w:rFonts w:ascii="Angsana New" w:hAnsi="Angsana New" w:cs="Angsana New" w:hint="cs"/>
                <w:cs/>
              </w:rPr>
              <w:lastRenderedPageBreak/>
              <w:t>ประเทศเยอรมนีและเกณฑ์การเลือกหนังสืออ่านนอกเวลาของ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สาขาวิชาภาษาเยอรมัน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จุฬาลงกรณ์มหาวิทยาลัย</w:t>
            </w:r>
          </w:p>
        </w:tc>
        <w:tc>
          <w:tcPr>
            <w:tcW w:w="2311" w:type="dxa"/>
          </w:tcPr>
          <w:p w14:paraId="4A9C73C0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lastRenderedPageBreak/>
              <w:t>กุลวิกา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อ้วนดวงดี</w:t>
            </w:r>
          </w:p>
        </w:tc>
        <w:tc>
          <w:tcPr>
            <w:tcW w:w="1649" w:type="dxa"/>
          </w:tcPr>
          <w:p w14:paraId="6F117AD1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2118" w:type="dxa"/>
            <w:gridSpan w:val="2"/>
          </w:tcPr>
          <w:p w14:paraId="0E9FA27D" w14:textId="73F51327" w:rsidR="00A07DB0" w:rsidRPr="00B1345C" w:rsidRDefault="009B6193" w:rsidP="009D05D6">
            <w:pPr>
              <w:rPr>
                <w:rFonts w:ascii="Times New Roman" w:hAnsi="Times New Roman" w:cs="Times New Roman"/>
              </w:rPr>
            </w:pPr>
            <w:r w:rsidRPr="009B6193">
              <w:rPr>
                <w:rFonts w:ascii="Times New Roman" w:hAnsi="Times New Roman" w:cs="Times New Roman"/>
              </w:rPr>
              <w:t>https://drive.google.com/file/d/1VbjPMTntbkQ13BNVybEaXyEbVvJBR9H3/view?usp=sharing</w:t>
            </w:r>
          </w:p>
        </w:tc>
      </w:tr>
      <w:tr w:rsidR="00A07DB0" w:rsidRPr="00B1345C" w14:paraId="183666B3" w14:textId="1D2958D9" w:rsidTr="00A07DB0">
        <w:trPr>
          <w:gridAfter w:val="1"/>
          <w:wAfter w:w="11" w:type="dxa"/>
        </w:trPr>
        <w:tc>
          <w:tcPr>
            <w:tcW w:w="1795" w:type="dxa"/>
          </w:tcPr>
          <w:p w14:paraId="2F2842EA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2064" w:type="dxa"/>
            <w:gridSpan w:val="2"/>
          </w:tcPr>
          <w:p w14:paraId="369BCB4C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ภูมิทัศน์ทางภาษาจากป้ายสถานที่ท่องเที่ยวในจังหวัดอุตรดิตถ์</w:t>
            </w:r>
          </w:p>
        </w:tc>
        <w:tc>
          <w:tcPr>
            <w:tcW w:w="2311" w:type="dxa"/>
          </w:tcPr>
          <w:p w14:paraId="11D2F69B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กัญญารัตน์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หมวกคำ</w:t>
            </w:r>
          </w:p>
        </w:tc>
        <w:tc>
          <w:tcPr>
            <w:tcW w:w="1649" w:type="dxa"/>
          </w:tcPr>
          <w:p w14:paraId="654B6389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14.15-14.30</w:t>
            </w:r>
          </w:p>
        </w:tc>
        <w:tc>
          <w:tcPr>
            <w:tcW w:w="2118" w:type="dxa"/>
            <w:gridSpan w:val="2"/>
          </w:tcPr>
          <w:p w14:paraId="56424297" w14:textId="1C1A6596" w:rsidR="00A07DB0" w:rsidRPr="00B1345C" w:rsidRDefault="006872CF" w:rsidP="009D05D6">
            <w:pPr>
              <w:rPr>
                <w:rFonts w:ascii="Times New Roman" w:hAnsi="Times New Roman" w:cs="Times New Roman"/>
              </w:rPr>
            </w:pPr>
            <w:r w:rsidRPr="006872CF">
              <w:rPr>
                <w:rFonts w:ascii="Arial" w:hAnsi="Arial" w:cs="Angsana New"/>
                <w:color w:val="0F0F0F"/>
                <w:sz w:val="21"/>
                <w:szCs w:val="21"/>
              </w:rPr>
              <w:t>https://www.youtube.com/watch?v=wxU__B</w:t>
            </w:r>
            <w:r w:rsidRPr="006872CF">
              <w:rPr>
                <w:rFonts w:ascii="Arial" w:hAnsi="Arial" w:cs="Angsana New"/>
                <w:color w:val="0F0F0F"/>
                <w:sz w:val="21"/>
                <w:szCs w:val="21"/>
                <w:cs/>
              </w:rPr>
              <w:t>9-</w:t>
            </w:r>
            <w:r w:rsidRPr="006872CF">
              <w:rPr>
                <w:rFonts w:ascii="Arial" w:hAnsi="Arial" w:cs="Angsana New"/>
                <w:color w:val="0F0F0F"/>
                <w:sz w:val="21"/>
                <w:szCs w:val="21"/>
              </w:rPr>
              <w:t>CS</w:t>
            </w:r>
            <w:r w:rsidRPr="006872CF">
              <w:rPr>
                <w:rFonts w:ascii="Arial" w:hAnsi="Arial" w:cs="Angsana New"/>
                <w:color w:val="0F0F0F"/>
                <w:sz w:val="21"/>
                <w:szCs w:val="21"/>
                <w:cs/>
              </w:rPr>
              <w:t>0</w:t>
            </w:r>
          </w:p>
        </w:tc>
      </w:tr>
      <w:tr w:rsidR="00A07DB0" w:rsidRPr="00B1345C" w14:paraId="202619BB" w14:textId="470178D1" w:rsidTr="00A07DB0">
        <w:trPr>
          <w:gridAfter w:val="1"/>
          <w:wAfter w:w="11" w:type="dxa"/>
        </w:trPr>
        <w:tc>
          <w:tcPr>
            <w:tcW w:w="1795" w:type="dxa"/>
          </w:tcPr>
          <w:p w14:paraId="7A0E9207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1C050ECE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การพัฒนาสมรรถนะภาษาอังกฤษนักศึกษามหาวิทยาลัยราชภัฏพิบูลสงคราม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ด้วยชุดกิจกรรมพัฒนาทักษะภาษาอังกฤษ</w:t>
            </w:r>
          </w:p>
        </w:tc>
        <w:tc>
          <w:tcPr>
            <w:tcW w:w="2311" w:type="dxa"/>
          </w:tcPr>
          <w:p w14:paraId="0915BCD9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ณัฏฐิรา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ทับทิม</w:t>
            </w:r>
          </w:p>
        </w:tc>
        <w:tc>
          <w:tcPr>
            <w:tcW w:w="1649" w:type="dxa"/>
          </w:tcPr>
          <w:p w14:paraId="21FA734D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14.30-14.45</w:t>
            </w:r>
          </w:p>
        </w:tc>
        <w:tc>
          <w:tcPr>
            <w:tcW w:w="2118" w:type="dxa"/>
            <w:gridSpan w:val="2"/>
          </w:tcPr>
          <w:p w14:paraId="1E84BB3A" w14:textId="79F2CECB" w:rsidR="00A07DB0" w:rsidRPr="00B1345C" w:rsidRDefault="00D5269C" w:rsidP="009D05D6">
            <w:pPr>
              <w:rPr>
                <w:rFonts w:ascii="Times New Roman" w:hAnsi="Times New Roman" w:cs="Times New Roman"/>
              </w:rPr>
            </w:pPr>
            <w:r w:rsidRPr="00D5269C">
              <w:rPr>
                <w:rFonts w:ascii="Times New Roman" w:hAnsi="Times New Roman" w:cs="Times New Roman"/>
              </w:rPr>
              <w:t>https://drive.google.com/file/d/1NrwpsVTQ4oAMfXcEKVzMz6d0okAEU9VU/view?usp=share_link</w:t>
            </w:r>
          </w:p>
        </w:tc>
      </w:tr>
      <w:tr w:rsidR="00A07DB0" w:rsidRPr="00B1345C" w14:paraId="04B52ACB" w14:textId="650F569E" w:rsidTr="00A07DB0">
        <w:trPr>
          <w:gridAfter w:val="1"/>
          <w:wAfter w:w="11" w:type="dxa"/>
        </w:trPr>
        <w:tc>
          <w:tcPr>
            <w:tcW w:w="1795" w:type="dxa"/>
          </w:tcPr>
          <w:p w14:paraId="70B5DCB8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0BE16B1E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การพัฒนานวัตกรรมการเรียนภาษาอังกฤษเพื่อใช้สื่อสารในชีวิตประจำวัน</w:t>
            </w:r>
          </w:p>
        </w:tc>
        <w:tc>
          <w:tcPr>
            <w:tcW w:w="2311" w:type="dxa"/>
          </w:tcPr>
          <w:p w14:paraId="61D72381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ณัฐชยา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หุมนา</w:t>
            </w:r>
          </w:p>
        </w:tc>
        <w:tc>
          <w:tcPr>
            <w:tcW w:w="1649" w:type="dxa"/>
          </w:tcPr>
          <w:p w14:paraId="157A0241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14.45-15.00</w:t>
            </w:r>
          </w:p>
        </w:tc>
        <w:tc>
          <w:tcPr>
            <w:tcW w:w="2118" w:type="dxa"/>
            <w:gridSpan w:val="2"/>
          </w:tcPr>
          <w:p w14:paraId="187ACE3B" w14:textId="27294141" w:rsidR="00A07DB0" w:rsidRPr="00B1345C" w:rsidRDefault="005C1CBE" w:rsidP="009D05D6">
            <w:pPr>
              <w:rPr>
                <w:rFonts w:ascii="Times New Roman" w:hAnsi="Times New Roman" w:cs="Times New Roman"/>
              </w:rPr>
            </w:pPr>
            <w:r w:rsidRPr="005C1CBE">
              <w:rPr>
                <w:rFonts w:ascii="Times New Roman" w:hAnsi="Times New Roman" w:cs="Times New Roman"/>
              </w:rPr>
              <w:t>https://drive.google.com/file/d/1f0tdaioy7cLW1fvdYubFoOGuM6zKa4nO/view?usp=sharing</w:t>
            </w:r>
          </w:p>
        </w:tc>
      </w:tr>
      <w:tr w:rsidR="00A07DB0" w:rsidRPr="00B1345C" w14:paraId="43C2B1AD" w14:textId="3A467750" w:rsidTr="00A07DB0">
        <w:trPr>
          <w:gridAfter w:val="1"/>
          <w:wAfter w:w="11" w:type="dxa"/>
        </w:trPr>
        <w:tc>
          <w:tcPr>
            <w:tcW w:w="1795" w:type="dxa"/>
          </w:tcPr>
          <w:p w14:paraId="3537638C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28F2B55F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การศึกษาความหมายและหน้าที่ของคำสลับตำแหน่งภาษาจีน</w:t>
            </w:r>
          </w:p>
        </w:tc>
        <w:tc>
          <w:tcPr>
            <w:tcW w:w="2311" w:type="dxa"/>
          </w:tcPr>
          <w:p w14:paraId="0224CA3E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สุธัญญา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ปานทอง</w:t>
            </w:r>
          </w:p>
        </w:tc>
        <w:tc>
          <w:tcPr>
            <w:tcW w:w="1649" w:type="dxa"/>
          </w:tcPr>
          <w:p w14:paraId="586F5FFF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15.00-15.15</w:t>
            </w:r>
          </w:p>
        </w:tc>
        <w:tc>
          <w:tcPr>
            <w:tcW w:w="2118" w:type="dxa"/>
            <w:gridSpan w:val="2"/>
          </w:tcPr>
          <w:p w14:paraId="3C5C15A6" w14:textId="5BA382DC" w:rsidR="00A07DB0" w:rsidRPr="00B1345C" w:rsidRDefault="0033451D" w:rsidP="009D05D6">
            <w:pPr>
              <w:rPr>
                <w:rFonts w:ascii="Times New Roman" w:hAnsi="Times New Roman" w:cs="Times New Roman"/>
              </w:rPr>
            </w:pPr>
            <w:r w:rsidRPr="0033451D">
              <w:rPr>
                <w:rFonts w:ascii="Times New Roman" w:hAnsi="Times New Roman" w:cs="Times New Roman"/>
              </w:rPr>
              <w:t>https://drive.google.com/file/d/19EWVw8H8XchYrF23ydKPrLyxJLVCU0Eo/view?usp=share_link</w:t>
            </w:r>
          </w:p>
        </w:tc>
      </w:tr>
      <w:tr w:rsidR="00A07DB0" w:rsidRPr="00B1345C" w14:paraId="1F95AE88" w14:textId="33B75620" w:rsidTr="00A07DB0">
        <w:trPr>
          <w:gridAfter w:val="1"/>
          <w:wAfter w:w="11" w:type="dxa"/>
        </w:trPr>
        <w:tc>
          <w:tcPr>
            <w:tcW w:w="1795" w:type="dxa"/>
          </w:tcPr>
          <w:p w14:paraId="1F2703E1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36CC93E6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ความสัมพันธ์ระหว่างภาษากับภาพตัวแทนกะเทยในข่าวเกณฑ์ทหารปี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พ</w:t>
            </w:r>
            <w:r w:rsidRPr="00B1345C">
              <w:rPr>
                <w:rFonts w:ascii="Times New Roman" w:hAnsi="Times New Roman" w:cs="Times New Roman"/>
                <w:cs/>
              </w:rPr>
              <w:t>.</w:t>
            </w:r>
            <w:r w:rsidRPr="00B1345C">
              <w:rPr>
                <w:rFonts w:ascii="Angsana New" w:hAnsi="Angsana New" w:cs="Angsana New" w:hint="cs"/>
                <w:cs/>
              </w:rPr>
              <w:t>ศ</w:t>
            </w:r>
            <w:r w:rsidRPr="00B1345C">
              <w:rPr>
                <w:rFonts w:ascii="Times New Roman" w:hAnsi="Times New Roman" w:cs="Times New Roman"/>
                <w:cs/>
              </w:rPr>
              <w:t xml:space="preserve">. </w:t>
            </w:r>
            <w:r w:rsidRPr="00B1345C">
              <w:rPr>
                <w:rFonts w:ascii="Times New Roman" w:hAnsi="Times New Roman" w:cs="Times New Roman"/>
              </w:rPr>
              <w:t>2561 - 2565</w:t>
            </w:r>
          </w:p>
        </w:tc>
        <w:tc>
          <w:tcPr>
            <w:tcW w:w="2311" w:type="dxa"/>
          </w:tcPr>
          <w:p w14:paraId="6152AB21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พรหมมินทร์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ประไพพงษ์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พรรณธร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ครุธเนตร</w:t>
            </w:r>
          </w:p>
        </w:tc>
        <w:tc>
          <w:tcPr>
            <w:tcW w:w="1649" w:type="dxa"/>
          </w:tcPr>
          <w:p w14:paraId="3B7C0341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15.15-15.30</w:t>
            </w:r>
          </w:p>
        </w:tc>
        <w:tc>
          <w:tcPr>
            <w:tcW w:w="2118" w:type="dxa"/>
            <w:gridSpan w:val="2"/>
          </w:tcPr>
          <w:p w14:paraId="1B6FD4C8" w14:textId="234C230B" w:rsidR="00A07DB0" w:rsidRPr="00B1345C" w:rsidRDefault="009B6193" w:rsidP="009D05D6">
            <w:pPr>
              <w:rPr>
                <w:rFonts w:ascii="Times New Roman" w:hAnsi="Times New Roman" w:cs="Times New Roman"/>
              </w:rPr>
            </w:pPr>
            <w:r w:rsidRPr="009B6193">
              <w:rPr>
                <w:rFonts w:ascii="Times New Roman" w:hAnsi="Times New Roman" w:cs="Times New Roman"/>
              </w:rPr>
              <w:t>https://drive.google.com/file/d/1mnEpNg0-eCggsCMGr1fKwsMqOGhX1PZs/view?usp=sharing</w:t>
            </w:r>
          </w:p>
        </w:tc>
      </w:tr>
      <w:tr w:rsidR="00A07DB0" w:rsidRPr="00B1345C" w14:paraId="564CC92C" w14:textId="2C42B740" w:rsidTr="00A07DB0">
        <w:trPr>
          <w:gridAfter w:val="1"/>
          <w:wAfter w:w="11" w:type="dxa"/>
        </w:trPr>
        <w:tc>
          <w:tcPr>
            <w:tcW w:w="1795" w:type="dxa"/>
          </w:tcPr>
          <w:p w14:paraId="4C5549AF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7EF893D7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การวิเคราะห์ความหมายโดยตรงและความหมายโดยนัย</w:t>
            </w:r>
            <w:r w:rsidRPr="00B1345C">
              <w:rPr>
                <w:rFonts w:ascii="Angsana New" w:hAnsi="Angsana New" w:cs="Angsana New" w:hint="cs"/>
                <w:cs/>
              </w:rPr>
              <w:lastRenderedPageBreak/>
              <w:t>ในเพลงของ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 xml:space="preserve">Troy Sivan : </w:t>
            </w:r>
            <w:r w:rsidRPr="00B1345C">
              <w:rPr>
                <w:rFonts w:ascii="Angsana New" w:hAnsi="Angsana New" w:cs="Angsana New" w:hint="cs"/>
                <w:cs/>
              </w:rPr>
              <w:t>ภาพสะท้อนมมุ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มองความรักของ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ของกล่มุ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ความหลากหลายทางเพศ</w:t>
            </w:r>
          </w:p>
        </w:tc>
        <w:tc>
          <w:tcPr>
            <w:tcW w:w="2311" w:type="dxa"/>
          </w:tcPr>
          <w:p w14:paraId="214C9412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lastRenderedPageBreak/>
              <w:t>วริดา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วิทยาวัฒนกิจ</w:t>
            </w:r>
          </w:p>
        </w:tc>
        <w:tc>
          <w:tcPr>
            <w:tcW w:w="1649" w:type="dxa"/>
          </w:tcPr>
          <w:p w14:paraId="11D93ED9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2118" w:type="dxa"/>
            <w:gridSpan w:val="2"/>
          </w:tcPr>
          <w:p w14:paraId="167CEDBE" w14:textId="6DFECF7F" w:rsidR="00A07DB0" w:rsidRPr="00B1345C" w:rsidRDefault="00382277" w:rsidP="009D05D6">
            <w:pPr>
              <w:rPr>
                <w:rFonts w:ascii="Times New Roman" w:hAnsi="Times New Roman" w:cs="Times New Roman"/>
              </w:rPr>
            </w:pPr>
            <w:r w:rsidRPr="00382277">
              <w:rPr>
                <w:rFonts w:ascii="Times New Roman" w:hAnsi="Times New Roman" w:cs="Times New Roman"/>
              </w:rPr>
              <w:t>https://youtu.be/QPOfq_hDkPg</w:t>
            </w:r>
          </w:p>
        </w:tc>
      </w:tr>
      <w:tr w:rsidR="00A07DB0" w:rsidRPr="00B1345C" w14:paraId="08C80D94" w14:textId="51B93D2E" w:rsidTr="00A07DB0">
        <w:trPr>
          <w:gridAfter w:val="1"/>
          <w:wAfter w:w="11" w:type="dxa"/>
        </w:trPr>
        <w:tc>
          <w:tcPr>
            <w:tcW w:w="1795" w:type="dxa"/>
          </w:tcPr>
          <w:p w14:paraId="5ACE7B9E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3E69460C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การพัฒนาเว็บไซต์สองภาษา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(</w:t>
            </w:r>
            <w:r w:rsidRPr="00B1345C">
              <w:rPr>
                <w:rFonts w:ascii="Angsana New" w:hAnsi="Angsana New" w:cs="Angsana New" w:hint="cs"/>
                <w:cs/>
              </w:rPr>
              <w:t>ฝรั่งเศส</w:t>
            </w:r>
            <w:r w:rsidRPr="00B1345C">
              <w:rPr>
                <w:rFonts w:ascii="Times New Roman" w:hAnsi="Times New Roman" w:cs="Times New Roman"/>
                <w:cs/>
              </w:rPr>
              <w:t>-</w:t>
            </w:r>
            <w:r w:rsidRPr="00B1345C">
              <w:rPr>
                <w:rFonts w:ascii="Angsana New" w:hAnsi="Angsana New" w:cs="Angsana New" w:hint="cs"/>
                <w:cs/>
              </w:rPr>
              <w:t>ไทย</w:t>
            </w:r>
            <w:r w:rsidRPr="00B1345C">
              <w:rPr>
                <w:rFonts w:ascii="Times New Roman" w:hAnsi="Times New Roman" w:cs="Times New Roman"/>
                <w:cs/>
              </w:rPr>
              <w:t xml:space="preserve">) </w:t>
            </w:r>
            <w:r w:rsidRPr="00B1345C">
              <w:rPr>
                <w:rFonts w:ascii="Angsana New" w:hAnsi="Angsana New" w:cs="Angsana New" w:hint="cs"/>
                <w:cs/>
              </w:rPr>
              <w:t>เพื่อประชาสัมพันธ์แหล่งท่องเที่ยงเชิงวัฒนธรรมรอบกว๊านพะเยา</w:t>
            </w:r>
          </w:p>
        </w:tc>
        <w:tc>
          <w:tcPr>
            <w:tcW w:w="2311" w:type="dxa"/>
          </w:tcPr>
          <w:p w14:paraId="67B1188B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จารุกัญญ์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จิตรวงศ์นันท์</w:t>
            </w:r>
          </w:p>
        </w:tc>
        <w:tc>
          <w:tcPr>
            <w:tcW w:w="1649" w:type="dxa"/>
          </w:tcPr>
          <w:p w14:paraId="100772B4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15.45-16.00</w:t>
            </w:r>
          </w:p>
        </w:tc>
        <w:tc>
          <w:tcPr>
            <w:tcW w:w="2118" w:type="dxa"/>
            <w:gridSpan w:val="2"/>
          </w:tcPr>
          <w:p w14:paraId="4A6CFF87" w14:textId="11F80693" w:rsidR="00A07DB0" w:rsidRPr="00B1345C" w:rsidRDefault="00174EC6" w:rsidP="009D05D6">
            <w:pPr>
              <w:rPr>
                <w:rFonts w:ascii="Times New Roman" w:hAnsi="Times New Roman" w:cs="Times New Roman"/>
              </w:rPr>
            </w:pPr>
            <w:r w:rsidRPr="00174EC6">
              <w:rPr>
                <w:rFonts w:ascii="Times New Roman" w:hAnsi="Times New Roman" w:cs="Times New Roman"/>
              </w:rPr>
              <w:t>https://drive.google.com/file/d/1ZJbmPs9uDx2oHcB6CdRoGkqhWToph2Z0/view?usp=sharing</w:t>
            </w:r>
          </w:p>
        </w:tc>
      </w:tr>
      <w:tr w:rsidR="00A07DB0" w:rsidRPr="00B1345C" w14:paraId="350909F7" w14:textId="5293B482" w:rsidTr="00A07DB0">
        <w:trPr>
          <w:gridAfter w:val="1"/>
          <w:wAfter w:w="11" w:type="dxa"/>
        </w:trPr>
        <w:tc>
          <w:tcPr>
            <w:tcW w:w="1795" w:type="dxa"/>
          </w:tcPr>
          <w:p w14:paraId="7DBDA45A" w14:textId="77777777" w:rsidR="00A07DB0" w:rsidRPr="00B1345C" w:rsidRDefault="00A07DB0" w:rsidP="009D05D6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064" w:type="dxa"/>
            <w:gridSpan w:val="2"/>
          </w:tcPr>
          <w:p w14:paraId="6F571CBC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การศึกษาเปรียบเทียบสำนวนที่มีคำว่า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“</w:t>
            </w:r>
            <w:r w:rsidRPr="00B1345C">
              <w:rPr>
                <w:rFonts w:ascii="Angsana New" w:hAnsi="Angsana New" w:cs="Angsana New" w:hint="cs"/>
                <w:cs/>
              </w:rPr>
              <w:t>ฝน</w:t>
            </w:r>
            <w:r w:rsidRPr="00B1345C">
              <w:rPr>
                <w:rFonts w:ascii="Times New Roman" w:hAnsi="Times New Roman" w:cs="Times New Roman"/>
              </w:rPr>
              <w:t xml:space="preserve">” </w:t>
            </w:r>
            <w:r w:rsidRPr="00B1345C">
              <w:rPr>
                <w:rFonts w:ascii="Angsana New" w:hAnsi="Angsana New" w:cs="Angsana New" w:hint="cs"/>
                <w:cs/>
              </w:rPr>
              <w:t>ในภาษาไทยกับสำนวนที่มีคำว่า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“</w:t>
            </w:r>
            <w:r w:rsidRPr="00B1345C">
              <w:rPr>
                <w:rFonts w:ascii="Times New Roman" w:eastAsia="MS Mincho" w:hAnsi="Times New Roman" w:cs="Times New Roman"/>
              </w:rPr>
              <w:t>雨</w:t>
            </w:r>
            <w:r w:rsidRPr="00B1345C">
              <w:rPr>
                <w:rFonts w:ascii="Times New Roman" w:hAnsi="Times New Roman" w:cs="Times New Roman"/>
              </w:rPr>
              <w:t xml:space="preserve">” </w:t>
            </w:r>
            <w:r w:rsidRPr="00B1345C">
              <w:rPr>
                <w:rFonts w:ascii="Times New Roman" w:eastAsia="MS Mincho" w:hAnsi="Times New Roman" w:cs="Times New Roman"/>
              </w:rPr>
              <w:t>（</w:t>
            </w:r>
            <w:proofErr w:type="spellStart"/>
            <w:r w:rsidRPr="00B1345C">
              <w:rPr>
                <w:rFonts w:ascii="Times New Roman" w:hAnsi="Times New Roman" w:cs="Times New Roman"/>
              </w:rPr>
              <w:t>yǔ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: </w:t>
            </w:r>
            <w:r w:rsidRPr="00B1345C">
              <w:rPr>
                <w:rFonts w:ascii="Angsana New" w:hAnsi="Angsana New" w:cs="Angsana New" w:hint="cs"/>
                <w:cs/>
              </w:rPr>
              <w:t>ฝน</w:t>
            </w:r>
            <w:r w:rsidRPr="00B1345C">
              <w:rPr>
                <w:rFonts w:ascii="Times New Roman" w:eastAsia="MS Mincho" w:hAnsi="Times New Roman" w:cs="Times New Roman"/>
              </w:rPr>
              <w:t>）</w:t>
            </w:r>
            <w:r w:rsidRPr="00B1345C">
              <w:rPr>
                <w:rFonts w:ascii="Angsana New" w:hAnsi="Angsana New" w:cs="Angsana New" w:hint="cs"/>
                <w:cs/>
              </w:rPr>
              <w:t>ในภาษาจีน</w:t>
            </w:r>
          </w:p>
        </w:tc>
        <w:tc>
          <w:tcPr>
            <w:tcW w:w="2311" w:type="dxa"/>
          </w:tcPr>
          <w:p w14:paraId="7BF644DD" w14:textId="6605DEA1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Rui Liu</w:t>
            </w:r>
          </w:p>
        </w:tc>
        <w:tc>
          <w:tcPr>
            <w:tcW w:w="1649" w:type="dxa"/>
          </w:tcPr>
          <w:p w14:paraId="31BCDA22" w14:textId="77777777" w:rsidR="00A07DB0" w:rsidRPr="00B1345C" w:rsidRDefault="00A07DB0" w:rsidP="009D05D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16.00-16.15</w:t>
            </w:r>
          </w:p>
        </w:tc>
        <w:tc>
          <w:tcPr>
            <w:tcW w:w="2118" w:type="dxa"/>
            <w:gridSpan w:val="2"/>
          </w:tcPr>
          <w:p w14:paraId="0780D099" w14:textId="4A08502E" w:rsidR="00A07DB0" w:rsidRPr="00B1345C" w:rsidRDefault="0033451D" w:rsidP="009D05D6">
            <w:pPr>
              <w:rPr>
                <w:rFonts w:ascii="Times New Roman" w:hAnsi="Times New Roman" w:cs="Times New Roman"/>
              </w:rPr>
            </w:pPr>
            <w:r w:rsidRPr="0033451D">
              <w:rPr>
                <w:rFonts w:ascii="Times New Roman" w:hAnsi="Times New Roman" w:cs="Times New Roman"/>
              </w:rPr>
              <w:t>https://drive.google.com/file/d/</w:t>
            </w:r>
            <w:r w:rsidRPr="0033451D">
              <w:rPr>
                <w:rFonts w:ascii="Times New Roman" w:hAnsi="Times New Roman" w:cs="Angsana New"/>
                <w:cs/>
              </w:rPr>
              <w:t>1</w:t>
            </w:r>
            <w:proofErr w:type="spellStart"/>
            <w:r w:rsidRPr="0033451D">
              <w:rPr>
                <w:rFonts w:ascii="Times New Roman" w:hAnsi="Times New Roman" w:cs="Times New Roman"/>
              </w:rPr>
              <w:t>rI</w:t>
            </w:r>
            <w:proofErr w:type="spellEnd"/>
            <w:r w:rsidRPr="0033451D">
              <w:rPr>
                <w:rFonts w:ascii="Times New Roman" w:hAnsi="Times New Roman" w:cs="Times New Roman"/>
              </w:rPr>
              <w:t>-h</w:t>
            </w:r>
            <w:r w:rsidRPr="0033451D">
              <w:rPr>
                <w:rFonts w:ascii="Times New Roman" w:hAnsi="Times New Roman" w:cs="Angsana New"/>
                <w:cs/>
              </w:rPr>
              <w:t>0</w:t>
            </w:r>
            <w:proofErr w:type="spellStart"/>
            <w:r w:rsidRPr="0033451D">
              <w:rPr>
                <w:rFonts w:ascii="Times New Roman" w:hAnsi="Times New Roman" w:cs="Times New Roman"/>
              </w:rPr>
              <w:t>kGhxc</w:t>
            </w:r>
            <w:proofErr w:type="spellEnd"/>
            <w:r w:rsidRPr="0033451D">
              <w:rPr>
                <w:rFonts w:ascii="Times New Roman" w:hAnsi="Times New Roman" w:cs="Angsana New"/>
                <w:cs/>
              </w:rPr>
              <w:t>0</w:t>
            </w:r>
            <w:proofErr w:type="spellStart"/>
            <w:r w:rsidRPr="0033451D">
              <w:rPr>
                <w:rFonts w:ascii="Times New Roman" w:hAnsi="Times New Roman" w:cs="Times New Roman"/>
              </w:rPr>
              <w:t>oRbbcNT_zl</w:t>
            </w:r>
            <w:proofErr w:type="spellEnd"/>
            <w:r w:rsidRPr="0033451D">
              <w:rPr>
                <w:rFonts w:ascii="Times New Roman" w:hAnsi="Times New Roman" w:cs="Angsana New"/>
                <w:cs/>
              </w:rPr>
              <w:t>1</w:t>
            </w:r>
            <w:proofErr w:type="spellStart"/>
            <w:r w:rsidRPr="0033451D">
              <w:rPr>
                <w:rFonts w:ascii="Times New Roman" w:hAnsi="Times New Roman" w:cs="Times New Roman"/>
              </w:rPr>
              <w:t>ADjJaqA</w:t>
            </w:r>
            <w:proofErr w:type="spellEnd"/>
            <w:r w:rsidRPr="0033451D">
              <w:rPr>
                <w:rFonts w:ascii="Times New Roman" w:hAnsi="Times New Roman" w:cs="Angsana New"/>
                <w:cs/>
              </w:rPr>
              <w:t>2</w:t>
            </w:r>
            <w:proofErr w:type="spellStart"/>
            <w:r w:rsidRPr="0033451D">
              <w:rPr>
                <w:rFonts w:ascii="Times New Roman" w:hAnsi="Times New Roman" w:cs="Times New Roman"/>
              </w:rPr>
              <w:t>nX</w:t>
            </w:r>
            <w:proofErr w:type="spellEnd"/>
            <w:r w:rsidRPr="0033451D">
              <w:rPr>
                <w:rFonts w:ascii="Times New Roman" w:hAnsi="Times New Roman" w:cs="Times New Roman"/>
              </w:rPr>
              <w:t>/</w:t>
            </w:r>
            <w:proofErr w:type="spellStart"/>
            <w:r w:rsidRPr="0033451D">
              <w:rPr>
                <w:rFonts w:ascii="Times New Roman" w:hAnsi="Times New Roman" w:cs="Times New Roman"/>
              </w:rPr>
              <w:t>view?usp</w:t>
            </w:r>
            <w:proofErr w:type="spellEnd"/>
            <w:r w:rsidRPr="0033451D">
              <w:rPr>
                <w:rFonts w:ascii="Times New Roman" w:hAnsi="Times New Roman" w:cs="Times New Roman"/>
              </w:rPr>
              <w:t>=sharing</w:t>
            </w:r>
          </w:p>
        </w:tc>
      </w:tr>
    </w:tbl>
    <w:p w14:paraId="36D02ABD" w14:textId="77777777" w:rsidR="00D251C8" w:rsidRPr="00B1345C" w:rsidRDefault="00D251C8">
      <w:pPr>
        <w:rPr>
          <w:rFonts w:ascii="Times New Roman" w:hAnsi="Times New Roman" w:cs="Times New Roman"/>
        </w:rPr>
      </w:pPr>
    </w:p>
    <w:p w14:paraId="6B045E9D" w14:textId="77777777" w:rsidR="00D251C8" w:rsidRPr="00B1345C" w:rsidRDefault="00D251C8">
      <w:pPr>
        <w:rPr>
          <w:rFonts w:ascii="Times New Roman" w:hAnsi="Times New Roman" w:cs="Times New Roman"/>
        </w:rPr>
      </w:pPr>
    </w:p>
    <w:p w14:paraId="21AE9197" w14:textId="18B538A8" w:rsidR="009B0572" w:rsidRDefault="009B0572">
      <w:pPr>
        <w:rPr>
          <w:rFonts w:ascii="Times New Roman" w:hAnsi="Times New Roman" w:cs="Times New Roman"/>
        </w:rPr>
      </w:pPr>
    </w:p>
    <w:p w14:paraId="7B4B3163" w14:textId="0EB29130" w:rsidR="00DE06CA" w:rsidRDefault="00DE06CA">
      <w:pPr>
        <w:rPr>
          <w:rFonts w:ascii="Times New Roman" w:hAnsi="Times New Roman" w:cs="Times New Roman"/>
        </w:rPr>
      </w:pPr>
    </w:p>
    <w:p w14:paraId="73789967" w14:textId="74A202BF" w:rsidR="00DE06CA" w:rsidRDefault="00DE06CA">
      <w:pPr>
        <w:rPr>
          <w:rFonts w:ascii="Times New Roman" w:hAnsi="Times New Roman" w:cs="Times New Roman"/>
        </w:rPr>
      </w:pPr>
    </w:p>
    <w:p w14:paraId="06503CD2" w14:textId="4F39F943" w:rsidR="00DE06CA" w:rsidRDefault="00DE06CA">
      <w:pPr>
        <w:rPr>
          <w:rFonts w:ascii="Times New Roman" w:hAnsi="Times New Roman" w:cs="Times New Roman"/>
        </w:rPr>
      </w:pPr>
    </w:p>
    <w:p w14:paraId="7E1C6949" w14:textId="23000F94" w:rsidR="00DE06CA" w:rsidRDefault="00DE06CA">
      <w:pPr>
        <w:rPr>
          <w:rFonts w:ascii="Times New Roman" w:hAnsi="Times New Roman" w:cs="Times New Roman"/>
        </w:rPr>
      </w:pPr>
    </w:p>
    <w:p w14:paraId="5462768F" w14:textId="606B24F6" w:rsidR="00DE06CA" w:rsidRDefault="00DE06CA">
      <w:pPr>
        <w:rPr>
          <w:rFonts w:ascii="Times New Roman" w:hAnsi="Times New Roman" w:cs="Times New Roman"/>
        </w:rPr>
      </w:pPr>
    </w:p>
    <w:p w14:paraId="0975E97B" w14:textId="0B8ACDAE" w:rsidR="00DE06CA" w:rsidRDefault="00DE06CA">
      <w:pPr>
        <w:rPr>
          <w:rFonts w:ascii="Times New Roman" w:hAnsi="Times New Roman" w:cs="Times New Roman"/>
        </w:rPr>
      </w:pPr>
    </w:p>
    <w:p w14:paraId="67015650" w14:textId="39592D8E" w:rsidR="00DE06CA" w:rsidRDefault="00DE06CA">
      <w:pPr>
        <w:rPr>
          <w:rFonts w:ascii="Times New Roman" w:hAnsi="Times New Roman" w:cs="Times New Roman"/>
        </w:rPr>
      </w:pPr>
    </w:p>
    <w:p w14:paraId="2D35690B" w14:textId="750B9745" w:rsidR="00DE06CA" w:rsidRDefault="00DE06CA">
      <w:pPr>
        <w:rPr>
          <w:rFonts w:ascii="Times New Roman" w:hAnsi="Times New Roman" w:cs="Times New Roman"/>
        </w:rPr>
      </w:pPr>
    </w:p>
    <w:p w14:paraId="58B72ED2" w14:textId="068C18C4" w:rsidR="00DE06CA" w:rsidRDefault="00DE06CA">
      <w:pPr>
        <w:rPr>
          <w:rFonts w:ascii="Times New Roman" w:hAnsi="Times New Roman" w:cs="Times New Roman"/>
        </w:rPr>
      </w:pPr>
    </w:p>
    <w:p w14:paraId="479ECEF3" w14:textId="32761F83" w:rsidR="00DE06CA" w:rsidRDefault="00DE06CA">
      <w:pPr>
        <w:rPr>
          <w:rFonts w:ascii="Times New Roman" w:hAnsi="Times New Roman" w:cs="Times New Roman"/>
        </w:rPr>
      </w:pPr>
    </w:p>
    <w:p w14:paraId="78A3B941" w14:textId="28A30523" w:rsidR="00DE06CA" w:rsidRDefault="00DE06CA">
      <w:pPr>
        <w:rPr>
          <w:rFonts w:ascii="Times New Roman" w:hAnsi="Times New Roman" w:cs="Times New Roman"/>
        </w:rPr>
      </w:pPr>
    </w:p>
    <w:p w14:paraId="1108C717" w14:textId="18CA79C0" w:rsidR="00713EDA" w:rsidRDefault="00713EDA">
      <w:pPr>
        <w:rPr>
          <w:rFonts w:ascii="Times New Roman" w:hAnsi="Times New Roman" w:cs="Times New Roman"/>
        </w:rPr>
      </w:pPr>
    </w:p>
    <w:p w14:paraId="2AAD7DAA" w14:textId="244EB932" w:rsidR="00713EDA" w:rsidRDefault="00713EDA">
      <w:pPr>
        <w:rPr>
          <w:rFonts w:ascii="Times New Roman" w:hAnsi="Times New Roman" w:cs="Times New Roman"/>
        </w:rPr>
      </w:pPr>
    </w:p>
    <w:p w14:paraId="7B2371E0" w14:textId="19D49FDB" w:rsidR="00E83F62" w:rsidRDefault="00E83F62">
      <w:pPr>
        <w:rPr>
          <w:rFonts w:ascii="Times New Roman" w:hAnsi="Times New Roman" w:cs="Times New Roman"/>
        </w:rPr>
      </w:pPr>
    </w:p>
    <w:p w14:paraId="0D05433E" w14:textId="1DF15B38" w:rsidR="00E83F62" w:rsidRDefault="00E83F62">
      <w:pPr>
        <w:rPr>
          <w:rFonts w:ascii="Times New Roman" w:hAnsi="Times New Roman" w:cs="Times New Roman"/>
        </w:rPr>
      </w:pPr>
    </w:p>
    <w:p w14:paraId="4F4547F0" w14:textId="2FE59ECD" w:rsidR="00E83F62" w:rsidRDefault="00E83F62">
      <w:pPr>
        <w:rPr>
          <w:rFonts w:ascii="Times New Roman" w:hAnsi="Times New Roman" w:cs="Times New Roman"/>
        </w:rPr>
      </w:pPr>
    </w:p>
    <w:p w14:paraId="1709E56F" w14:textId="71B38752" w:rsidR="00E83F62" w:rsidRDefault="00E83F62">
      <w:pPr>
        <w:rPr>
          <w:rFonts w:ascii="Times New Roman" w:hAnsi="Times New Roman" w:cs="Times New Roman"/>
        </w:rPr>
      </w:pPr>
    </w:p>
    <w:p w14:paraId="41141EB4" w14:textId="77777777" w:rsidR="009B0572" w:rsidRPr="00987700" w:rsidRDefault="009B0572">
      <w:pPr>
        <w:rPr>
          <w:rFonts w:ascii="Times New Roman" w:hAnsi="Times New Roman" w:hint="cs"/>
        </w:rPr>
      </w:pPr>
    </w:p>
    <w:tbl>
      <w:tblPr>
        <w:tblStyle w:val="TableGrid"/>
        <w:tblW w:w="8987" w:type="dxa"/>
        <w:tblLayout w:type="fixed"/>
        <w:tblLook w:val="04A0" w:firstRow="1" w:lastRow="0" w:firstColumn="1" w:lastColumn="0" w:noHBand="0" w:noVBand="1"/>
      </w:tblPr>
      <w:tblGrid>
        <w:gridCol w:w="1159"/>
        <w:gridCol w:w="901"/>
        <w:gridCol w:w="1805"/>
        <w:gridCol w:w="1890"/>
        <w:gridCol w:w="1440"/>
        <w:gridCol w:w="1763"/>
        <w:gridCol w:w="29"/>
      </w:tblGrid>
      <w:tr w:rsidR="009B6193" w:rsidRPr="00B1345C" w14:paraId="27381006" w14:textId="538068B6" w:rsidTr="009B6193">
        <w:tc>
          <w:tcPr>
            <w:tcW w:w="2060" w:type="dxa"/>
            <w:gridSpan w:val="2"/>
            <w:shd w:val="clear" w:color="auto" w:fill="DEEAF6" w:themeFill="accent5" w:themeFillTint="33"/>
          </w:tcPr>
          <w:p w14:paraId="3BEAB8DB" w14:textId="0AA0635D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Room 2: </w:t>
            </w:r>
          </w:p>
          <w:p w14:paraId="4610A93F" w14:textId="77777777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C27EC1" w14:textId="77777777" w:rsidR="009B6193" w:rsidRPr="00B1345C" w:rsidRDefault="009B6193" w:rsidP="00E44EB9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- Literature</w:t>
            </w:r>
          </w:p>
          <w:p w14:paraId="5E8579BE" w14:textId="77777777" w:rsidR="009B6193" w:rsidRPr="00B1345C" w:rsidRDefault="009B6193" w:rsidP="00E44EB9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- Cultural Studies</w:t>
            </w:r>
          </w:p>
        </w:tc>
        <w:tc>
          <w:tcPr>
            <w:tcW w:w="6927" w:type="dxa"/>
            <w:gridSpan w:val="5"/>
            <w:shd w:val="clear" w:color="auto" w:fill="E2EFD9" w:themeFill="accent6" w:themeFillTint="33"/>
          </w:tcPr>
          <w:p w14:paraId="1EC4F94A" w14:textId="77777777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Moderator:</w:t>
            </w:r>
          </w:p>
          <w:p w14:paraId="059C56F7" w14:textId="77777777" w:rsidR="009B6193" w:rsidRPr="00C939F2" w:rsidRDefault="009B6193" w:rsidP="00C939F2">
            <w:pPr>
              <w:pStyle w:val="ListParagraph"/>
              <w:numPr>
                <w:ilvl w:val="0"/>
                <w:numId w:val="3"/>
              </w:numPr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C939F2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รศ.ดร.ศิริพร ดาบเพชร</w:t>
            </w:r>
          </w:p>
          <w:p w14:paraId="59C0F55B" w14:textId="77777777" w:rsidR="009B6193" w:rsidRPr="00EB5CF0" w:rsidRDefault="009B6193" w:rsidP="005052FC">
            <w:pPr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</w:p>
          <w:p w14:paraId="5A9183AA" w14:textId="77777777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Zoom ID: </w:t>
            </w:r>
            <w:r w:rsidRPr="00117A9D">
              <w:rPr>
                <w:rFonts w:ascii="Times New Roman" w:hAnsi="Times New Roman" w:cs="Times New Roman"/>
                <w:b/>
                <w:bCs/>
              </w:rPr>
              <w:t>964 1463 4179</w:t>
            </w:r>
          </w:p>
          <w:p w14:paraId="003DDE5F" w14:textId="77777777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6193" w:rsidRPr="00B1345C" w14:paraId="1F33D01C" w14:textId="6088843A" w:rsidTr="009B6193">
        <w:trPr>
          <w:gridAfter w:val="1"/>
          <w:wAfter w:w="29" w:type="dxa"/>
        </w:trPr>
        <w:tc>
          <w:tcPr>
            <w:tcW w:w="1159" w:type="dxa"/>
            <w:shd w:val="clear" w:color="auto" w:fill="DEEAF6" w:themeFill="accent5" w:themeFillTint="33"/>
          </w:tcPr>
          <w:p w14:paraId="2CCB7618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Submission Type</w:t>
            </w:r>
          </w:p>
        </w:tc>
        <w:tc>
          <w:tcPr>
            <w:tcW w:w="2706" w:type="dxa"/>
            <w:gridSpan w:val="2"/>
            <w:shd w:val="clear" w:color="auto" w:fill="DEEAF6" w:themeFill="accent5" w:themeFillTint="33"/>
          </w:tcPr>
          <w:p w14:paraId="147E4E3D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4C8C33A1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Presenter (s)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39A58D8B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70459B3B" w14:textId="4FE680B4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Video links</w:t>
            </w:r>
          </w:p>
        </w:tc>
      </w:tr>
      <w:tr w:rsidR="009B6193" w:rsidRPr="00B1345C" w14:paraId="66D9BE5D" w14:textId="39611FD1" w:rsidTr="009B6193">
        <w:trPr>
          <w:gridAfter w:val="1"/>
          <w:wAfter w:w="29" w:type="dxa"/>
        </w:trPr>
        <w:tc>
          <w:tcPr>
            <w:tcW w:w="1159" w:type="dxa"/>
          </w:tcPr>
          <w:p w14:paraId="21C38802" w14:textId="77777777" w:rsidR="009B6193" w:rsidRPr="00B1345C" w:rsidRDefault="009B6193" w:rsidP="004D5E33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706" w:type="dxa"/>
            <w:gridSpan w:val="2"/>
          </w:tcPr>
          <w:p w14:paraId="087B04E1" w14:textId="77777777" w:rsidR="009B6193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การศึกษาเปรียบเทียบวรรณกรรมและการ์ตูนแอนิเมชั่น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เรื่อง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</w:p>
          <w:p w14:paraId="6545734A" w14:textId="34219C6E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Le Roman de </w:t>
            </w:r>
            <w:proofErr w:type="spellStart"/>
            <w:r w:rsidRPr="00B1345C">
              <w:rPr>
                <w:rFonts w:ascii="Times New Roman" w:hAnsi="Times New Roman" w:cs="Times New Roman"/>
              </w:rPr>
              <w:t>Renart</w:t>
            </w:r>
            <w:proofErr w:type="spellEnd"/>
          </w:p>
        </w:tc>
        <w:tc>
          <w:tcPr>
            <w:tcW w:w="1890" w:type="dxa"/>
          </w:tcPr>
          <w:p w14:paraId="3464D16C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นันทนา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ม่วงเพชร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  <w:p w14:paraId="1AC2F986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ณัฐณิชา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จันทร์ศรี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  <w:p w14:paraId="44EB42A0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นิภารัตน์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อิ่มศิลป์</w:t>
            </w:r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  <w:p w14:paraId="1067CFC4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ธนพงศ์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ปิ่นอินทร์</w:t>
            </w:r>
          </w:p>
          <w:p w14:paraId="799A4B4C" w14:textId="22E04D53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ชาร์ลี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ลองเก</w:t>
            </w:r>
          </w:p>
        </w:tc>
        <w:tc>
          <w:tcPr>
            <w:tcW w:w="1440" w:type="dxa"/>
          </w:tcPr>
          <w:p w14:paraId="2F478C2F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1763" w:type="dxa"/>
          </w:tcPr>
          <w:p w14:paraId="5E0E78A7" w14:textId="38122A9D" w:rsidR="009B6193" w:rsidRPr="00B1345C" w:rsidRDefault="00382277" w:rsidP="004D5E33">
            <w:pPr>
              <w:rPr>
                <w:rFonts w:ascii="Times New Roman" w:hAnsi="Times New Roman" w:cs="Times New Roman"/>
              </w:rPr>
            </w:pPr>
            <w:r w:rsidRPr="00382277">
              <w:rPr>
                <w:rFonts w:ascii="Times New Roman" w:hAnsi="Times New Roman" w:cs="Times New Roman"/>
              </w:rPr>
              <w:t>https://nu365-my.sharepoint.com/:v:/g/personal/thanapongp_nu_ac_th/ETJsNBOu2xtGs8QEbk4dZp0BZBkoLu2UyXoET6JsrE5jtg?e=NNHd9H</w:t>
            </w:r>
          </w:p>
        </w:tc>
      </w:tr>
      <w:tr w:rsidR="009B6193" w:rsidRPr="00B1345C" w14:paraId="6A1682E4" w14:textId="6C3795CD" w:rsidTr="009B6193">
        <w:trPr>
          <w:gridAfter w:val="1"/>
          <w:wAfter w:w="29" w:type="dxa"/>
        </w:trPr>
        <w:tc>
          <w:tcPr>
            <w:tcW w:w="1159" w:type="dxa"/>
          </w:tcPr>
          <w:p w14:paraId="4A68E714" w14:textId="77777777" w:rsidR="009B6193" w:rsidRPr="00B1345C" w:rsidRDefault="009B6193" w:rsidP="004D5E33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706" w:type="dxa"/>
            <w:gridSpan w:val="2"/>
          </w:tcPr>
          <w:p w14:paraId="3575B652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หมอลำ</w:t>
            </w:r>
            <w:r w:rsidRPr="00B1345C">
              <w:rPr>
                <w:rFonts w:ascii="Times New Roman" w:hAnsi="Times New Roman" w:cs="Times New Roman"/>
                <w:cs/>
              </w:rPr>
              <w:t xml:space="preserve"> : </w:t>
            </w:r>
            <w:r w:rsidRPr="00B1345C">
              <w:rPr>
                <w:rFonts w:ascii="Angsana New" w:hAnsi="Angsana New" w:cs="Angsana New" w:hint="cs"/>
                <w:cs/>
              </w:rPr>
              <w:t>ดนตรี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พิธีกรรม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และความเป็นการเมือง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1890" w:type="dxa"/>
          </w:tcPr>
          <w:p w14:paraId="7FE02946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วีรชน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เกษสกุล</w:t>
            </w:r>
          </w:p>
        </w:tc>
        <w:tc>
          <w:tcPr>
            <w:tcW w:w="1440" w:type="dxa"/>
          </w:tcPr>
          <w:p w14:paraId="559C5931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1763" w:type="dxa"/>
          </w:tcPr>
          <w:p w14:paraId="2B7AD255" w14:textId="361EEE45" w:rsidR="009B6193" w:rsidRPr="00B1345C" w:rsidRDefault="00052E52" w:rsidP="004D5E33">
            <w:pPr>
              <w:rPr>
                <w:rFonts w:ascii="Times New Roman" w:hAnsi="Times New Roman" w:cs="Times New Roman"/>
              </w:rPr>
            </w:pPr>
            <w:r w:rsidRPr="00052E52">
              <w:rPr>
                <w:rFonts w:ascii="Times New Roman" w:hAnsi="Times New Roman" w:cs="Times New Roman"/>
              </w:rPr>
              <w:t>https://drive.google.com/file/d/1VK69HUuIkwJ6LoM61QiZCSm0ARtcIppS/view?usp=share_link</w:t>
            </w:r>
          </w:p>
        </w:tc>
      </w:tr>
      <w:tr w:rsidR="009B6193" w:rsidRPr="00B1345C" w14:paraId="10DC6368" w14:textId="21E3E045" w:rsidTr="009B6193">
        <w:trPr>
          <w:gridAfter w:val="1"/>
          <w:wAfter w:w="29" w:type="dxa"/>
        </w:trPr>
        <w:tc>
          <w:tcPr>
            <w:tcW w:w="1159" w:type="dxa"/>
          </w:tcPr>
          <w:p w14:paraId="7CA859B6" w14:textId="77777777" w:rsidR="009B6193" w:rsidRPr="00B1345C" w:rsidRDefault="009B6193" w:rsidP="004D5E33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2706" w:type="dxa"/>
            <w:gridSpan w:val="2"/>
          </w:tcPr>
          <w:p w14:paraId="6186A91B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กัญชา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: </w:t>
            </w:r>
            <w:r w:rsidRPr="00B1345C">
              <w:rPr>
                <w:rFonts w:ascii="Angsana New" w:hAnsi="Angsana New" w:cs="Angsana New" w:hint="cs"/>
                <w:cs/>
              </w:rPr>
              <w:t>การศึกษาโลกวัฒนธรรมกัญชาในชีวิตคนปัจจุบัน</w:t>
            </w:r>
          </w:p>
        </w:tc>
        <w:tc>
          <w:tcPr>
            <w:tcW w:w="1890" w:type="dxa"/>
          </w:tcPr>
          <w:p w14:paraId="061252BE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จารุวรรณ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ขำเพชร</w:t>
            </w:r>
          </w:p>
        </w:tc>
        <w:tc>
          <w:tcPr>
            <w:tcW w:w="1440" w:type="dxa"/>
          </w:tcPr>
          <w:p w14:paraId="07FD0603" w14:textId="77777777" w:rsidR="009B6193" w:rsidRPr="00B1345C" w:rsidRDefault="009B6193" w:rsidP="004D5E33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1763" w:type="dxa"/>
          </w:tcPr>
          <w:p w14:paraId="3E1F854B" w14:textId="403CB530" w:rsidR="009B6193" w:rsidRPr="00B1345C" w:rsidRDefault="009B6193" w:rsidP="009B6193">
            <w:pPr>
              <w:ind w:firstLine="720"/>
              <w:rPr>
                <w:rFonts w:ascii="Times New Roman" w:hAnsi="Times New Roman" w:cs="Times New Roman"/>
              </w:rPr>
            </w:pPr>
            <w:r w:rsidRPr="009B6193">
              <w:rPr>
                <w:rFonts w:ascii="Times New Roman" w:hAnsi="Times New Roman" w:cs="Times New Roman"/>
              </w:rPr>
              <w:t>https://drive.google.com/file/d/1-FwChM2ucIxeSd3zosbwOW6v4HmHvWuf/view?usp=sharing</w:t>
            </w:r>
          </w:p>
        </w:tc>
      </w:tr>
    </w:tbl>
    <w:p w14:paraId="71DE36BD" w14:textId="77777777" w:rsidR="009B0572" w:rsidRDefault="009B0572">
      <w:pPr>
        <w:rPr>
          <w:rFonts w:ascii="Times New Roman" w:hAnsi="Times New Roman" w:cs="Times New Roman"/>
        </w:rPr>
      </w:pPr>
    </w:p>
    <w:p w14:paraId="74E6E612" w14:textId="07AE26EA" w:rsidR="00B1345C" w:rsidRDefault="00B1345C">
      <w:pPr>
        <w:rPr>
          <w:rFonts w:ascii="Times New Roman" w:hAnsi="Times New Roman" w:cs="Times New Roman"/>
        </w:rPr>
      </w:pPr>
    </w:p>
    <w:p w14:paraId="3F1788BE" w14:textId="04E5C189" w:rsidR="00DE06CA" w:rsidRDefault="00DE06CA">
      <w:pPr>
        <w:rPr>
          <w:rFonts w:ascii="Times New Roman" w:hAnsi="Times New Roman" w:cs="Times New Roman"/>
        </w:rPr>
      </w:pPr>
    </w:p>
    <w:p w14:paraId="7D3E5672" w14:textId="5B873DA9" w:rsidR="00DE06CA" w:rsidRDefault="00DE06CA">
      <w:pPr>
        <w:rPr>
          <w:rFonts w:ascii="Times New Roman" w:hAnsi="Times New Roman" w:cs="Times New Roman"/>
        </w:rPr>
      </w:pPr>
    </w:p>
    <w:p w14:paraId="6E556C1C" w14:textId="5E2167B4" w:rsidR="00DE06CA" w:rsidRDefault="00DE06CA">
      <w:pPr>
        <w:rPr>
          <w:rFonts w:ascii="Times New Roman" w:hAnsi="Times New Roman" w:cs="Times New Roman"/>
        </w:rPr>
      </w:pPr>
    </w:p>
    <w:p w14:paraId="42945635" w14:textId="4FBC05B8" w:rsidR="00DE06CA" w:rsidRDefault="00DE06CA">
      <w:pPr>
        <w:rPr>
          <w:rFonts w:ascii="Times New Roman" w:hAnsi="Times New Roman" w:cs="Times New Roman"/>
        </w:rPr>
      </w:pPr>
    </w:p>
    <w:p w14:paraId="7B345535" w14:textId="21B5CBA4" w:rsidR="00DE06CA" w:rsidRDefault="00DE06CA">
      <w:pPr>
        <w:rPr>
          <w:rFonts w:ascii="Times New Roman" w:hAnsi="Times New Roman" w:cs="Times New Roman"/>
        </w:rPr>
      </w:pPr>
    </w:p>
    <w:p w14:paraId="56520FF2" w14:textId="253A87B0" w:rsidR="00DE06CA" w:rsidRDefault="00DE06CA">
      <w:pPr>
        <w:rPr>
          <w:rFonts w:ascii="Times New Roman" w:hAnsi="Times New Roman" w:cs="Times New Roman"/>
        </w:rPr>
      </w:pPr>
    </w:p>
    <w:p w14:paraId="51743D6F" w14:textId="7365A4A3" w:rsidR="00DE06CA" w:rsidRDefault="00DE06CA">
      <w:pPr>
        <w:rPr>
          <w:rFonts w:ascii="Times New Roman" w:hAnsi="Times New Roman" w:cs="Times New Roman"/>
        </w:rPr>
      </w:pPr>
    </w:p>
    <w:p w14:paraId="1D69EED6" w14:textId="03FC57B2" w:rsidR="00DE06CA" w:rsidRDefault="00DE06CA">
      <w:pPr>
        <w:rPr>
          <w:rFonts w:ascii="Times New Roman" w:hAnsi="Times New Roman" w:cs="Times New Roman"/>
        </w:rPr>
      </w:pPr>
    </w:p>
    <w:p w14:paraId="02BCF3E0" w14:textId="25E4924C" w:rsidR="00DE06CA" w:rsidRDefault="00DE06CA">
      <w:pPr>
        <w:rPr>
          <w:rFonts w:ascii="Times New Roman" w:hAnsi="Times New Roman" w:cs="Times New Roman"/>
        </w:rPr>
      </w:pPr>
    </w:p>
    <w:p w14:paraId="5082D8B5" w14:textId="77777777" w:rsidR="00DE06CA" w:rsidRPr="00987700" w:rsidRDefault="00DE06CA">
      <w:pPr>
        <w:rPr>
          <w:rFonts w:ascii="Times New Roman" w:hAnsi="Times New Roman" w:hint="cs"/>
        </w:rPr>
      </w:pPr>
    </w:p>
    <w:tbl>
      <w:tblPr>
        <w:tblStyle w:val="TableGrid"/>
        <w:tblW w:w="9339" w:type="dxa"/>
        <w:tblLayout w:type="fixed"/>
        <w:tblLook w:val="04A0" w:firstRow="1" w:lastRow="0" w:firstColumn="1" w:lastColumn="0" w:noHBand="0" w:noVBand="1"/>
      </w:tblPr>
      <w:tblGrid>
        <w:gridCol w:w="941"/>
        <w:gridCol w:w="893"/>
        <w:gridCol w:w="2481"/>
        <w:gridCol w:w="1710"/>
        <w:gridCol w:w="1440"/>
        <w:gridCol w:w="1844"/>
        <w:gridCol w:w="30"/>
      </w:tblGrid>
      <w:tr w:rsidR="009B6193" w:rsidRPr="00B1345C" w14:paraId="2C2E04B8" w14:textId="2AFE544A" w:rsidTr="009B6193">
        <w:tc>
          <w:tcPr>
            <w:tcW w:w="1834" w:type="dxa"/>
            <w:gridSpan w:val="2"/>
            <w:shd w:val="clear" w:color="auto" w:fill="DEEAF6" w:themeFill="accent5" w:themeFillTint="33"/>
          </w:tcPr>
          <w:p w14:paraId="005FC47C" w14:textId="3B427F5E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Room 3: </w:t>
            </w:r>
          </w:p>
          <w:p w14:paraId="75017314" w14:textId="77777777" w:rsidR="009B6193" w:rsidRPr="00B1345C" w:rsidRDefault="009B6193" w:rsidP="00B1345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Psychology </w:t>
            </w:r>
          </w:p>
          <w:p w14:paraId="53A8C2A6" w14:textId="77777777" w:rsidR="009B6193" w:rsidRPr="00B1345C" w:rsidRDefault="009B6193" w:rsidP="00B13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345C">
              <w:rPr>
                <w:rFonts w:ascii="Times New Roman" w:hAnsi="Times New Roman" w:cs="Times New Roman"/>
              </w:rPr>
              <w:t xml:space="preserve">Philosophy </w:t>
            </w:r>
          </w:p>
          <w:p w14:paraId="0C403040" w14:textId="77777777" w:rsidR="009B6193" w:rsidRPr="00B1345C" w:rsidRDefault="009B6193" w:rsidP="00B13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345C">
              <w:rPr>
                <w:rFonts w:ascii="Times New Roman" w:hAnsi="Times New Roman" w:cs="Times New Roman"/>
              </w:rPr>
              <w:t>Laws</w:t>
            </w:r>
          </w:p>
          <w:p w14:paraId="1587C7D7" w14:textId="77777777" w:rsidR="009B6193" w:rsidRPr="00B1345C" w:rsidRDefault="009B6193" w:rsidP="00B13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345C">
              <w:rPr>
                <w:rFonts w:ascii="Times New Roman" w:hAnsi="Times New Roman" w:cs="Times New Roman"/>
              </w:rPr>
              <w:t xml:space="preserve">Sociology and Anthropology </w:t>
            </w:r>
          </w:p>
          <w:p w14:paraId="150A4C9D" w14:textId="7FD26D63" w:rsidR="009B6193" w:rsidRPr="00B1345C" w:rsidRDefault="009B6193" w:rsidP="00B13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345C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7505" w:type="dxa"/>
            <w:gridSpan w:val="5"/>
            <w:shd w:val="clear" w:color="auto" w:fill="E2EFD9" w:themeFill="accent6" w:themeFillTint="33"/>
          </w:tcPr>
          <w:p w14:paraId="2E0B4C82" w14:textId="77777777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Moderator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B1345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282E442" w14:textId="77777777" w:rsidR="009B6193" w:rsidRPr="00EB5CF0" w:rsidRDefault="009B6193" w:rsidP="00DB2076">
            <w:pPr>
              <w:ind w:left="315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1. ผศ.ดร.ปรีชญา นักฟ้อน</w:t>
            </w:r>
          </w:p>
          <w:p w14:paraId="727B60F6" w14:textId="77777777" w:rsidR="009B6193" w:rsidRPr="00FC2B75" w:rsidRDefault="009B6193" w:rsidP="00FC2B75">
            <w:pPr>
              <w:ind w:left="315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6B3DA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อ.ดร.</w:t>
            </w:r>
            <w:r w:rsidRPr="00EB5CF0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พิมพ์ตะวัน จันทัน</w:t>
            </w:r>
          </w:p>
          <w:p w14:paraId="79F4606A" w14:textId="0243A4ED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Zoom ID: </w:t>
            </w:r>
            <w:r w:rsidRPr="00910D4A">
              <w:rPr>
                <w:rFonts w:ascii="Times New Roman" w:hAnsi="Times New Roman" w:cs="Times New Roman"/>
                <w:b/>
                <w:bCs/>
              </w:rPr>
              <w:t>942 4915 0049</w:t>
            </w:r>
          </w:p>
        </w:tc>
      </w:tr>
      <w:tr w:rsidR="009B6193" w:rsidRPr="00B1345C" w14:paraId="0465A3EA" w14:textId="2F23B1ED" w:rsidTr="009B6193">
        <w:trPr>
          <w:gridAfter w:val="1"/>
          <w:wAfter w:w="30" w:type="dxa"/>
        </w:trPr>
        <w:tc>
          <w:tcPr>
            <w:tcW w:w="941" w:type="dxa"/>
            <w:shd w:val="clear" w:color="auto" w:fill="DEEAF6" w:themeFill="accent5" w:themeFillTint="33"/>
          </w:tcPr>
          <w:p w14:paraId="7C77D01F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Submission Type</w:t>
            </w:r>
          </w:p>
        </w:tc>
        <w:tc>
          <w:tcPr>
            <w:tcW w:w="3374" w:type="dxa"/>
            <w:gridSpan w:val="2"/>
            <w:shd w:val="clear" w:color="auto" w:fill="DEEAF6" w:themeFill="accent5" w:themeFillTint="33"/>
          </w:tcPr>
          <w:p w14:paraId="1B7827D4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6B9CBF83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Presenter (s)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776BFA13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844" w:type="dxa"/>
            <w:shd w:val="clear" w:color="auto" w:fill="DEEAF6" w:themeFill="accent5" w:themeFillTint="33"/>
          </w:tcPr>
          <w:p w14:paraId="076DAED6" w14:textId="54946A25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Video links</w:t>
            </w:r>
          </w:p>
        </w:tc>
      </w:tr>
      <w:tr w:rsidR="009B6193" w:rsidRPr="00B1345C" w14:paraId="20C4F15B" w14:textId="15D90423" w:rsidTr="009B6193">
        <w:trPr>
          <w:gridAfter w:val="1"/>
          <w:wAfter w:w="30" w:type="dxa"/>
        </w:trPr>
        <w:tc>
          <w:tcPr>
            <w:tcW w:w="941" w:type="dxa"/>
          </w:tcPr>
          <w:p w14:paraId="4A4E08F8" w14:textId="3DC25938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374" w:type="dxa"/>
            <w:gridSpan w:val="2"/>
          </w:tcPr>
          <w:p w14:paraId="2EBAFE71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รายงานการศึกษาชุดการสอน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เรื่อง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วาดเรียนเขียนเล่น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ร่วมกับหนังสืออิเล็กทรอนิกส์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(</w:t>
            </w:r>
            <w:r w:rsidRPr="00B1345C">
              <w:rPr>
                <w:rFonts w:ascii="Times New Roman" w:hAnsi="Times New Roman" w:cs="Times New Roman"/>
              </w:rPr>
              <w:t xml:space="preserve">E-book) </w:t>
            </w:r>
            <w:r w:rsidRPr="00B1345C">
              <w:rPr>
                <w:rFonts w:ascii="Angsana New" w:hAnsi="Angsana New" w:cs="Angsana New" w:hint="cs"/>
                <w:cs/>
              </w:rPr>
              <w:t>เพื่อส่งเสริมทักษะการเรียนรู้ในศตวรรษที่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21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ของนักเรียนชั้นประถมศึกษาปีที่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1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กลุ่มสาระการเรียนรู้ศิลปะ</w:t>
            </w:r>
          </w:p>
        </w:tc>
        <w:tc>
          <w:tcPr>
            <w:tcW w:w="1710" w:type="dxa"/>
          </w:tcPr>
          <w:p w14:paraId="56C0018D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ณิชาภา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ฐปนสิทธางกูร</w:t>
            </w:r>
          </w:p>
        </w:tc>
        <w:tc>
          <w:tcPr>
            <w:tcW w:w="1440" w:type="dxa"/>
          </w:tcPr>
          <w:p w14:paraId="1F086986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1844" w:type="dxa"/>
          </w:tcPr>
          <w:p w14:paraId="418075A0" w14:textId="32DB6542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6193" w:rsidRPr="00B1345C" w14:paraId="016385CD" w14:textId="782D5CD4" w:rsidTr="009B6193">
        <w:trPr>
          <w:gridAfter w:val="1"/>
          <w:wAfter w:w="30" w:type="dxa"/>
        </w:trPr>
        <w:tc>
          <w:tcPr>
            <w:tcW w:w="941" w:type="dxa"/>
          </w:tcPr>
          <w:p w14:paraId="3E6BE1F6" w14:textId="77777777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374" w:type="dxa"/>
            <w:gridSpan w:val="2"/>
          </w:tcPr>
          <w:p w14:paraId="4BC87328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การบริหารงานภาครัฐไทย</w:t>
            </w:r>
            <w:r w:rsidRPr="00B1345C">
              <w:rPr>
                <w:rFonts w:ascii="Times New Roman" w:hAnsi="Times New Roman" w:cs="Times New Roman"/>
                <w:cs/>
              </w:rPr>
              <w:t xml:space="preserve">: </w:t>
            </w:r>
            <w:r w:rsidRPr="00B1345C">
              <w:rPr>
                <w:rFonts w:ascii="Angsana New" w:hAnsi="Angsana New" w:cs="Angsana New" w:hint="cs"/>
                <w:cs/>
              </w:rPr>
              <w:t>วิพากษ์อดีต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วิเคราะห์ปัจจุบัน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มุ่งสู่อนาคต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การบริหารงานภาครัฐในฝันที่เป็นจริง</w:t>
            </w:r>
          </w:p>
        </w:tc>
        <w:tc>
          <w:tcPr>
            <w:tcW w:w="1710" w:type="dxa"/>
          </w:tcPr>
          <w:p w14:paraId="63F6A8BC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วรรณภา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ทองแดง</w:t>
            </w:r>
          </w:p>
        </w:tc>
        <w:tc>
          <w:tcPr>
            <w:tcW w:w="1440" w:type="dxa"/>
          </w:tcPr>
          <w:p w14:paraId="08B42106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1844" w:type="dxa"/>
          </w:tcPr>
          <w:p w14:paraId="673BF303" w14:textId="027A4E9E" w:rsidR="009B6193" w:rsidRPr="009B6193" w:rsidRDefault="00200D49" w:rsidP="009B6193">
            <w:pPr>
              <w:tabs>
                <w:tab w:val="left" w:pos="691"/>
              </w:tabs>
              <w:rPr>
                <w:rFonts w:ascii="Times New Roman" w:hAnsi="Times New Roman" w:cs="Times New Roman"/>
              </w:rPr>
            </w:pPr>
            <w:r w:rsidRPr="00200D49">
              <w:rPr>
                <w:rFonts w:ascii="Times New Roman" w:hAnsi="Times New Roman" w:cs="Times New Roman"/>
              </w:rPr>
              <w:t>https://liveupac-my.sharepoint.com/:v:/g/personal/wannapa_to_up_ac_th/EUbK4FonMr5GjGC-Kaq8k8QBhwFjOrsLOpL1_Xt1AiIFag?e=8nVx2S</w:t>
            </w:r>
            <w:r w:rsidR="009B6193">
              <w:rPr>
                <w:rFonts w:ascii="Times New Roman" w:hAnsi="Times New Roman" w:cs="Times New Roman"/>
              </w:rPr>
              <w:tab/>
            </w:r>
          </w:p>
        </w:tc>
      </w:tr>
      <w:tr w:rsidR="009B6193" w:rsidRPr="00B1345C" w14:paraId="1D9649DC" w14:textId="1B510C68" w:rsidTr="009B6193">
        <w:trPr>
          <w:gridAfter w:val="1"/>
          <w:wAfter w:w="30" w:type="dxa"/>
        </w:trPr>
        <w:tc>
          <w:tcPr>
            <w:tcW w:w="941" w:type="dxa"/>
          </w:tcPr>
          <w:p w14:paraId="6210B9CD" w14:textId="77777777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374" w:type="dxa"/>
            <w:gridSpan w:val="2"/>
          </w:tcPr>
          <w:p w14:paraId="36B4CD62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การวัดสมรรถนะความสามารถสู่ผลลัพธ์ของการผลิตบัณฑิตหลักสูตรเศรษฐศาสตรบัณฑิต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มหาวิทยาลัยเชียงใหม่</w:t>
            </w:r>
          </w:p>
        </w:tc>
        <w:tc>
          <w:tcPr>
            <w:tcW w:w="1710" w:type="dxa"/>
          </w:tcPr>
          <w:p w14:paraId="5137FAB9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มัลลิกา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กัญญธ์พาณิชย์</w:t>
            </w:r>
          </w:p>
        </w:tc>
        <w:tc>
          <w:tcPr>
            <w:tcW w:w="1440" w:type="dxa"/>
          </w:tcPr>
          <w:p w14:paraId="6B9A680A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1844" w:type="dxa"/>
          </w:tcPr>
          <w:p w14:paraId="0F55A1AA" w14:textId="08CF1F2D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9B6193">
              <w:rPr>
                <w:rFonts w:ascii="Times New Roman" w:hAnsi="Times New Roman" w:cs="Times New Roman"/>
              </w:rPr>
              <w:t>https://drive.google.com/file/d/1e4z9byM9IUDTYE5Gw2LLtKEYPXLP0q1L/view?usp=sharing</w:t>
            </w:r>
          </w:p>
        </w:tc>
      </w:tr>
      <w:tr w:rsidR="009B6193" w:rsidRPr="00B1345C" w14:paraId="77BF3B34" w14:textId="6327ACDB" w:rsidTr="009B6193">
        <w:trPr>
          <w:gridAfter w:val="1"/>
          <w:wAfter w:w="30" w:type="dxa"/>
        </w:trPr>
        <w:tc>
          <w:tcPr>
            <w:tcW w:w="941" w:type="dxa"/>
          </w:tcPr>
          <w:p w14:paraId="299C4B13" w14:textId="63E58BC3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3374" w:type="dxa"/>
            <w:gridSpan w:val="2"/>
          </w:tcPr>
          <w:p w14:paraId="6BF8DCAF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การพัฒนากฎหมายเกี่ยวกับการส่งเสริมการท่องเที่ยวเชิงนิเวศเกษตร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1710" w:type="dxa"/>
          </w:tcPr>
          <w:p w14:paraId="45371C09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พรเพ็ญ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ไตรพงษ์</w:t>
            </w:r>
          </w:p>
        </w:tc>
        <w:tc>
          <w:tcPr>
            <w:tcW w:w="1440" w:type="dxa"/>
          </w:tcPr>
          <w:p w14:paraId="6E3B65D9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1844" w:type="dxa"/>
          </w:tcPr>
          <w:p w14:paraId="041F2CF2" w14:textId="0C0AB187" w:rsidR="009B6193" w:rsidRPr="00B1345C" w:rsidRDefault="00200D49" w:rsidP="00624BA6">
            <w:pPr>
              <w:rPr>
                <w:rFonts w:ascii="Times New Roman" w:hAnsi="Times New Roman" w:cs="Times New Roman"/>
              </w:rPr>
            </w:pPr>
            <w:r w:rsidRPr="00200D49">
              <w:rPr>
                <w:rFonts w:ascii="Times New Roman" w:hAnsi="Times New Roman" w:cs="Times New Roman"/>
              </w:rPr>
              <w:t>https://drive.google.com/file/d/17G4Pf4OyZ5ixv4UvLp2Y9whVpq0reJQX/view?usp=sharing</w:t>
            </w:r>
          </w:p>
        </w:tc>
      </w:tr>
      <w:tr w:rsidR="009B6193" w:rsidRPr="00B1345C" w14:paraId="72F68FAB" w14:textId="3B0BFC28" w:rsidTr="009B6193">
        <w:trPr>
          <w:gridAfter w:val="1"/>
          <w:wAfter w:w="30" w:type="dxa"/>
        </w:trPr>
        <w:tc>
          <w:tcPr>
            <w:tcW w:w="941" w:type="dxa"/>
          </w:tcPr>
          <w:p w14:paraId="2E98915B" w14:textId="77777777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374" w:type="dxa"/>
            <w:gridSpan w:val="2"/>
          </w:tcPr>
          <w:p w14:paraId="2E0D191D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การวิเคราะห์คุณลักษณะบัณฑิตของนิสิตระดับปริญญาตรีในสาขาภูมิศาสตร์และภูมิสารสนเทศ</w:t>
            </w:r>
          </w:p>
        </w:tc>
        <w:tc>
          <w:tcPr>
            <w:tcW w:w="1710" w:type="dxa"/>
          </w:tcPr>
          <w:p w14:paraId="47894B32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ชูเดช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โลศิริ</w:t>
            </w:r>
          </w:p>
        </w:tc>
        <w:tc>
          <w:tcPr>
            <w:tcW w:w="1440" w:type="dxa"/>
          </w:tcPr>
          <w:p w14:paraId="791698F3" w14:textId="5D289F18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1844" w:type="dxa"/>
          </w:tcPr>
          <w:p w14:paraId="55D565DE" w14:textId="0FE2EB69" w:rsidR="009B6193" w:rsidRPr="00B1345C" w:rsidRDefault="007348AD" w:rsidP="00624BA6">
            <w:pPr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https://drive.google.com/file/d/1xSu5XPOwSm_B7V683nSgR1</w:t>
            </w:r>
            <w:r w:rsidRPr="007348AD">
              <w:rPr>
                <w:rFonts w:ascii="Times New Roman" w:hAnsi="Times New Roman" w:cs="Times New Roman"/>
              </w:rPr>
              <w:lastRenderedPageBreak/>
              <w:t>ASnXFra6gv/view?usp=sharing</w:t>
            </w:r>
          </w:p>
        </w:tc>
      </w:tr>
      <w:tr w:rsidR="009B6193" w:rsidRPr="00B1345C" w14:paraId="14689710" w14:textId="76B1DF98" w:rsidTr="009B6193">
        <w:trPr>
          <w:gridAfter w:val="1"/>
          <w:wAfter w:w="30" w:type="dxa"/>
        </w:trPr>
        <w:tc>
          <w:tcPr>
            <w:tcW w:w="941" w:type="dxa"/>
          </w:tcPr>
          <w:p w14:paraId="77F29AD0" w14:textId="77777777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lastRenderedPageBreak/>
              <w:t>Full paper</w:t>
            </w:r>
          </w:p>
        </w:tc>
        <w:tc>
          <w:tcPr>
            <w:tcW w:w="3374" w:type="dxa"/>
            <w:gridSpan w:val="2"/>
          </w:tcPr>
          <w:p w14:paraId="312A1BF8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ความสะอาดในโลกของชาวบ้าน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: </w:t>
            </w:r>
            <w:r w:rsidRPr="00B1345C">
              <w:rPr>
                <w:rFonts w:ascii="Angsana New" w:hAnsi="Angsana New" w:cs="Angsana New" w:hint="cs"/>
                <w:cs/>
              </w:rPr>
              <w:t>บทเรียนจากงานสนามทางมานุษยวิทยา</w:t>
            </w:r>
          </w:p>
        </w:tc>
        <w:tc>
          <w:tcPr>
            <w:tcW w:w="1710" w:type="dxa"/>
          </w:tcPr>
          <w:p w14:paraId="377FBD0E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กานติมา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วิชชุวรนันท์</w:t>
            </w:r>
          </w:p>
          <w:p w14:paraId="3A849243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ลือชัย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ศรีเงินยวง</w:t>
            </w:r>
          </w:p>
        </w:tc>
        <w:tc>
          <w:tcPr>
            <w:tcW w:w="1440" w:type="dxa"/>
          </w:tcPr>
          <w:p w14:paraId="0AEBD575" w14:textId="6F608328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14.15-14.30</w:t>
            </w:r>
          </w:p>
        </w:tc>
        <w:tc>
          <w:tcPr>
            <w:tcW w:w="1844" w:type="dxa"/>
          </w:tcPr>
          <w:p w14:paraId="20DBC447" w14:textId="5DCDC168" w:rsidR="009B6193" w:rsidRPr="00B1345C" w:rsidRDefault="007348AD" w:rsidP="00624BA6">
            <w:pPr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https://drive.google.com/drive/folders/1DwdYBLvMZRGDJpnfOHO385MLjewGdW2L?usp=sharing</w:t>
            </w:r>
          </w:p>
        </w:tc>
      </w:tr>
      <w:tr w:rsidR="009B6193" w:rsidRPr="00B1345C" w14:paraId="2B88F7C5" w14:textId="2A05AD96" w:rsidTr="009B6193">
        <w:trPr>
          <w:gridAfter w:val="1"/>
          <w:wAfter w:w="30" w:type="dxa"/>
        </w:trPr>
        <w:tc>
          <w:tcPr>
            <w:tcW w:w="941" w:type="dxa"/>
          </w:tcPr>
          <w:p w14:paraId="0B780513" w14:textId="77777777" w:rsidR="009B6193" w:rsidRPr="00B1345C" w:rsidRDefault="009B6193" w:rsidP="001E31FC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374" w:type="dxa"/>
            <w:gridSpan w:val="2"/>
          </w:tcPr>
          <w:p w14:paraId="16676F97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การสร้างหนังสือส่งเสริมการอ่านเรื่อง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 xml:space="preserve">The Medieval </w:t>
            </w:r>
            <w:r w:rsidRPr="00B1345C">
              <w:rPr>
                <w:rFonts w:ascii="Angsana New" w:hAnsi="Angsana New" w:cs="Angsana New" w:hint="cs"/>
                <w:cs/>
              </w:rPr>
              <w:t>ยุคกลางหรือยุคมืด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ในรูปแบบหนังสืออิเล็กทรอนิกส์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สำหรับนักเรียนชั้นมัธยมศึกษาตอนปลาย</w:t>
            </w:r>
          </w:p>
        </w:tc>
        <w:tc>
          <w:tcPr>
            <w:tcW w:w="1710" w:type="dxa"/>
          </w:tcPr>
          <w:p w14:paraId="1930A47D" w14:textId="77777777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ณกมล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อินโต</w:t>
            </w:r>
          </w:p>
        </w:tc>
        <w:tc>
          <w:tcPr>
            <w:tcW w:w="1440" w:type="dxa"/>
          </w:tcPr>
          <w:p w14:paraId="7A22FE76" w14:textId="60F3198C" w:rsidR="009B6193" w:rsidRPr="00B1345C" w:rsidRDefault="009B6193" w:rsidP="00624BA6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14.30-14.45</w:t>
            </w:r>
          </w:p>
        </w:tc>
        <w:tc>
          <w:tcPr>
            <w:tcW w:w="1844" w:type="dxa"/>
          </w:tcPr>
          <w:p w14:paraId="36E12C82" w14:textId="2F25F5AE" w:rsidR="009B6193" w:rsidRPr="00B1345C" w:rsidRDefault="00200D49" w:rsidP="00624BA6">
            <w:pPr>
              <w:rPr>
                <w:rFonts w:ascii="Times New Roman" w:hAnsi="Times New Roman" w:cs="Times New Roman"/>
              </w:rPr>
            </w:pPr>
            <w:r w:rsidRPr="00200D49">
              <w:rPr>
                <w:rFonts w:ascii="Times New Roman" w:hAnsi="Times New Roman" w:cs="Times New Roman"/>
              </w:rPr>
              <w:t>https://drive.google.com/file/d/1xC3Evi168p0d_T6f-nV5G90VLEqor5zS/view?usp=share_link</w:t>
            </w:r>
          </w:p>
        </w:tc>
      </w:tr>
    </w:tbl>
    <w:p w14:paraId="4AEEEC88" w14:textId="3BE8A6BE" w:rsidR="008E6C57" w:rsidRDefault="008E6C57">
      <w:pPr>
        <w:rPr>
          <w:rFonts w:ascii="Times New Roman" w:hAnsi="Times New Roman" w:cs="Times New Roman"/>
        </w:rPr>
      </w:pPr>
    </w:p>
    <w:p w14:paraId="6751AE33" w14:textId="4DC06819" w:rsidR="00713EDA" w:rsidRDefault="00713EDA">
      <w:pPr>
        <w:rPr>
          <w:rFonts w:ascii="Times New Roman" w:hAnsi="Times New Roman" w:cs="Times New Roman"/>
        </w:rPr>
      </w:pPr>
    </w:p>
    <w:p w14:paraId="69665E5F" w14:textId="173F53CE" w:rsidR="00547D3F" w:rsidRDefault="00547D3F">
      <w:pPr>
        <w:rPr>
          <w:rFonts w:ascii="Times New Roman" w:hAnsi="Times New Roman" w:cs="Times New Roman"/>
        </w:rPr>
      </w:pPr>
    </w:p>
    <w:p w14:paraId="737ED1E3" w14:textId="77777777" w:rsidR="00547D3F" w:rsidRDefault="00547D3F">
      <w:pPr>
        <w:rPr>
          <w:rFonts w:ascii="Times New Roman" w:hAnsi="Times New Roman" w:cs="Times New Roman"/>
        </w:rPr>
      </w:pPr>
    </w:p>
    <w:p w14:paraId="3B87A3EF" w14:textId="3445B866" w:rsidR="00713EDA" w:rsidRDefault="00713EDA">
      <w:pPr>
        <w:rPr>
          <w:rFonts w:ascii="Times New Roman" w:hAnsi="Times New Roman"/>
        </w:rPr>
      </w:pPr>
    </w:p>
    <w:p w14:paraId="71BFE922" w14:textId="6A5FB383" w:rsidR="00987700" w:rsidRDefault="00987700">
      <w:pPr>
        <w:rPr>
          <w:rFonts w:ascii="Times New Roman" w:hAnsi="Times New Roman"/>
        </w:rPr>
      </w:pPr>
    </w:p>
    <w:p w14:paraId="747693A9" w14:textId="040BA9E4" w:rsidR="00987700" w:rsidRDefault="00987700">
      <w:pPr>
        <w:rPr>
          <w:rFonts w:ascii="Times New Roman" w:hAnsi="Times New Roman"/>
        </w:rPr>
      </w:pPr>
    </w:p>
    <w:p w14:paraId="4E814E18" w14:textId="519DC662" w:rsidR="00987700" w:rsidRDefault="00987700">
      <w:pPr>
        <w:rPr>
          <w:rFonts w:ascii="Times New Roman" w:hAnsi="Times New Roman"/>
        </w:rPr>
      </w:pPr>
    </w:p>
    <w:p w14:paraId="2CD08B5F" w14:textId="577F9952" w:rsidR="00987700" w:rsidRDefault="00987700">
      <w:pPr>
        <w:rPr>
          <w:rFonts w:ascii="Times New Roman" w:hAnsi="Times New Roman"/>
        </w:rPr>
      </w:pPr>
    </w:p>
    <w:p w14:paraId="5529C883" w14:textId="3EFE2EBE" w:rsidR="00987700" w:rsidRDefault="00987700">
      <w:pPr>
        <w:rPr>
          <w:rFonts w:ascii="Times New Roman" w:hAnsi="Times New Roman"/>
        </w:rPr>
      </w:pPr>
    </w:p>
    <w:p w14:paraId="3854111B" w14:textId="0C2109BC" w:rsidR="00987700" w:rsidRDefault="00987700">
      <w:pPr>
        <w:rPr>
          <w:rFonts w:ascii="Times New Roman" w:hAnsi="Times New Roman"/>
        </w:rPr>
      </w:pPr>
    </w:p>
    <w:p w14:paraId="6A7F2B5D" w14:textId="2BAF8639" w:rsidR="00987700" w:rsidRDefault="00987700">
      <w:pPr>
        <w:rPr>
          <w:rFonts w:ascii="Times New Roman" w:hAnsi="Times New Roman"/>
        </w:rPr>
      </w:pPr>
    </w:p>
    <w:p w14:paraId="07BD00B8" w14:textId="78D1354F" w:rsidR="00987700" w:rsidRDefault="00987700">
      <w:pPr>
        <w:rPr>
          <w:rFonts w:ascii="Times New Roman" w:hAnsi="Times New Roman"/>
        </w:rPr>
      </w:pPr>
    </w:p>
    <w:p w14:paraId="0CF706D2" w14:textId="7BCD6826" w:rsidR="00987700" w:rsidRDefault="00987700">
      <w:pPr>
        <w:rPr>
          <w:rFonts w:ascii="Times New Roman" w:hAnsi="Times New Roman"/>
        </w:rPr>
      </w:pPr>
    </w:p>
    <w:p w14:paraId="12216D0C" w14:textId="276126EC" w:rsidR="00987700" w:rsidRDefault="00987700">
      <w:pPr>
        <w:rPr>
          <w:rFonts w:ascii="Times New Roman" w:hAnsi="Times New Roman"/>
        </w:rPr>
      </w:pPr>
    </w:p>
    <w:p w14:paraId="551F031A" w14:textId="21C6CE58" w:rsidR="00987700" w:rsidRDefault="00987700">
      <w:pPr>
        <w:rPr>
          <w:rFonts w:ascii="Times New Roman" w:hAnsi="Times New Roman"/>
        </w:rPr>
      </w:pPr>
    </w:p>
    <w:p w14:paraId="62E6CDE6" w14:textId="4B75D8C8" w:rsidR="00987700" w:rsidRDefault="00987700">
      <w:pPr>
        <w:rPr>
          <w:rFonts w:ascii="Times New Roman" w:hAnsi="Times New Roman"/>
        </w:rPr>
      </w:pPr>
    </w:p>
    <w:p w14:paraId="030A3D89" w14:textId="3AE7722F" w:rsidR="00987700" w:rsidRDefault="00987700">
      <w:pPr>
        <w:rPr>
          <w:rFonts w:ascii="Times New Roman" w:hAnsi="Times New Roman"/>
        </w:rPr>
      </w:pPr>
    </w:p>
    <w:p w14:paraId="5C143E81" w14:textId="0FAECC02" w:rsidR="00987700" w:rsidRDefault="00987700">
      <w:pPr>
        <w:rPr>
          <w:rFonts w:ascii="Times New Roman" w:hAnsi="Times New Roman"/>
        </w:rPr>
      </w:pPr>
    </w:p>
    <w:p w14:paraId="3FD526D8" w14:textId="6F3FF632" w:rsidR="00987700" w:rsidRDefault="00987700">
      <w:pPr>
        <w:rPr>
          <w:rFonts w:ascii="Times New Roman" w:hAnsi="Times New Roman"/>
        </w:rPr>
      </w:pPr>
    </w:p>
    <w:p w14:paraId="03D4D22E" w14:textId="168FE57D" w:rsidR="00987700" w:rsidRDefault="00987700">
      <w:pPr>
        <w:rPr>
          <w:rFonts w:ascii="Times New Roman" w:hAnsi="Times New Roman"/>
        </w:rPr>
      </w:pPr>
    </w:p>
    <w:p w14:paraId="2963976C" w14:textId="6CB4C7C0" w:rsidR="00987700" w:rsidRDefault="00987700">
      <w:pPr>
        <w:rPr>
          <w:rFonts w:ascii="Times New Roman" w:hAnsi="Times New Roman"/>
        </w:rPr>
      </w:pPr>
    </w:p>
    <w:p w14:paraId="6E5FEF75" w14:textId="71724C1E" w:rsidR="00987700" w:rsidRDefault="00987700">
      <w:pPr>
        <w:rPr>
          <w:rFonts w:ascii="Times New Roman" w:hAnsi="Times New Roman"/>
        </w:rPr>
      </w:pPr>
    </w:p>
    <w:p w14:paraId="48DF1B66" w14:textId="322B05AD" w:rsidR="00987700" w:rsidRDefault="00987700">
      <w:pPr>
        <w:rPr>
          <w:rFonts w:ascii="Times New Roman" w:hAnsi="Times New Roman"/>
        </w:rPr>
      </w:pPr>
    </w:p>
    <w:p w14:paraId="37858DB9" w14:textId="199ABDD0" w:rsidR="00987700" w:rsidRDefault="00987700">
      <w:pPr>
        <w:rPr>
          <w:rFonts w:ascii="Times New Roman" w:hAnsi="Times New Roman"/>
        </w:rPr>
      </w:pPr>
    </w:p>
    <w:p w14:paraId="6070929A" w14:textId="59B50712" w:rsidR="00987700" w:rsidRDefault="00987700">
      <w:pPr>
        <w:rPr>
          <w:rFonts w:ascii="Times New Roman" w:hAnsi="Times New Roman"/>
        </w:rPr>
      </w:pPr>
    </w:p>
    <w:p w14:paraId="10DD1150" w14:textId="0BEDE064" w:rsidR="00987700" w:rsidRDefault="00987700">
      <w:pPr>
        <w:rPr>
          <w:rFonts w:ascii="Times New Roman" w:hAnsi="Times New Roman"/>
        </w:rPr>
      </w:pPr>
    </w:p>
    <w:p w14:paraId="3FC603E4" w14:textId="2A901812" w:rsidR="00987700" w:rsidRDefault="00987700">
      <w:pPr>
        <w:rPr>
          <w:rFonts w:ascii="Times New Roman" w:hAnsi="Times New Roman"/>
        </w:rPr>
      </w:pPr>
    </w:p>
    <w:p w14:paraId="74F846FF" w14:textId="77777777" w:rsidR="00987700" w:rsidRPr="00987700" w:rsidRDefault="00987700">
      <w:pPr>
        <w:rPr>
          <w:rFonts w:ascii="Times New Roman" w:hAnsi="Times New Roman" w:hint="cs"/>
        </w:rPr>
      </w:pPr>
    </w:p>
    <w:tbl>
      <w:tblPr>
        <w:tblStyle w:val="TableGrid"/>
        <w:tblW w:w="9051" w:type="dxa"/>
        <w:tblLayout w:type="fixed"/>
        <w:tblLook w:val="04A0" w:firstRow="1" w:lastRow="0" w:firstColumn="1" w:lastColumn="0" w:noHBand="0" w:noVBand="1"/>
      </w:tblPr>
      <w:tblGrid>
        <w:gridCol w:w="984"/>
        <w:gridCol w:w="761"/>
        <w:gridCol w:w="2750"/>
        <w:gridCol w:w="1592"/>
        <w:gridCol w:w="1440"/>
        <w:gridCol w:w="1498"/>
        <w:gridCol w:w="26"/>
      </w:tblGrid>
      <w:tr w:rsidR="009B6193" w:rsidRPr="00B1345C" w14:paraId="3C0F3540" w14:textId="3BF7E906" w:rsidTr="00052E52">
        <w:tc>
          <w:tcPr>
            <w:tcW w:w="1745" w:type="dxa"/>
            <w:gridSpan w:val="2"/>
            <w:shd w:val="clear" w:color="auto" w:fill="DEEAF6" w:themeFill="accent5" w:themeFillTint="33"/>
          </w:tcPr>
          <w:p w14:paraId="6A27C624" w14:textId="0839B426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Room 4: </w:t>
            </w:r>
          </w:p>
          <w:p w14:paraId="28C0DC9D" w14:textId="77777777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E939E2" w14:textId="77777777" w:rsidR="009B6193" w:rsidRPr="00B1345C" w:rsidRDefault="009B6193" w:rsidP="004251BA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History </w:t>
            </w:r>
          </w:p>
          <w:p w14:paraId="185E4EAC" w14:textId="77777777" w:rsidR="009B6193" w:rsidRPr="00B1345C" w:rsidRDefault="009B6193" w:rsidP="004251BA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Area Management </w:t>
            </w:r>
          </w:p>
          <w:p w14:paraId="74FCDF78" w14:textId="77777777" w:rsidR="009B6193" w:rsidRPr="00B1345C" w:rsidRDefault="009B6193" w:rsidP="004251BA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Communication Arts </w:t>
            </w:r>
          </w:p>
          <w:p w14:paraId="6FF746B9" w14:textId="77777777" w:rsidR="009B6193" w:rsidRDefault="009B6193" w:rsidP="004251BA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- Information Science</w:t>
            </w:r>
          </w:p>
          <w:p w14:paraId="2415E745" w14:textId="0D401F23" w:rsidR="009B6193" w:rsidRPr="00B1345C" w:rsidRDefault="009B6193" w:rsidP="004251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gridSpan w:val="5"/>
            <w:shd w:val="clear" w:color="auto" w:fill="E2EFD9" w:themeFill="accent6" w:themeFillTint="33"/>
          </w:tcPr>
          <w:p w14:paraId="2F6ED54D" w14:textId="77777777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Moderator:</w:t>
            </w:r>
          </w:p>
          <w:p w14:paraId="49F9C88F" w14:textId="77777777" w:rsidR="009B6193" w:rsidRPr="006B3DA7" w:rsidRDefault="009B6193" w:rsidP="00C367DD">
            <w:pPr>
              <w:pStyle w:val="ListParagraph"/>
              <w:numPr>
                <w:ilvl w:val="0"/>
                <w:numId w:val="2"/>
              </w:numPr>
              <w:ind w:left="598" w:hanging="218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6B3DA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อ.ดร.ศิวพล ชมภูพันธ์</w:t>
            </w:r>
          </w:p>
          <w:p w14:paraId="0E8FEAC5" w14:textId="77777777" w:rsidR="009B6193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B36ACA" w14:textId="422E52B8" w:rsidR="009B6193" w:rsidRPr="00B1345C" w:rsidRDefault="009B6193" w:rsidP="005052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Zoom ID: </w:t>
            </w:r>
            <w:r w:rsidRPr="000C10A6">
              <w:rPr>
                <w:rFonts w:ascii="Times New Roman" w:hAnsi="Times New Roman" w:cs="Times New Roman"/>
                <w:b/>
                <w:bCs/>
              </w:rPr>
              <w:t>960 8482 0737</w:t>
            </w:r>
          </w:p>
        </w:tc>
      </w:tr>
      <w:tr w:rsidR="009B6193" w:rsidRPr="00B1345C" w14:paraId="1539AE71" w14:textId="6E149887" w:rsidTr="00052E52">
        <w:trPr>
          <w:gridAfter w:val="1"/>
          <w:wAfter w:w="26" w:type="dxa"/>
        </w:trPr>
        <w:tc>
          <w:tcPr>
            <w:tcW w:w="984" w:type="dxa"/>
            <w:shd w:val="clear" w:color="auto" w:fill="DEEAF6" w:themeFill="accent5" w:themeFillTint="33"/>
          </w:tcPr>
          <w:p w14:paraId="2E7A9FCF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Submission Type</w:t>
            </w:r>
          </w:p>
        </w:tc>
        <w:tc>
          <w:tcPr>
            <w:tcW w:w="3511" w:type="dxa"/>
            <w:gridSpan w:val="2"/>
            <w:shd w:val="clear" w:color="auto" w:fill="DEEAF6" w:themeFill="accent5" w:themeFillTint="33"/>
          </w:tcPr>
          <w:p w14:paraId="31518D96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592" w:type="dxa"/>
            <w:shd w:val="clear" w:color="auto" w:fill="DEEAF6" w:themeFill="accent5" w:themeFillTint="33"/>
          </w:tcPr>
          <w:p w14:paraId="20B16E9D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Presenter (s)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51ED3C93" w14:textId="77777777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498" w:type="dxa"/>
            <w:shd w:val="clear" w:color="auto" w:fill="DEEAF6" w:themeFill="accent5" w:themeFillTint="33"/>
          </w:tcPr>
          <w:p w14:paraId="272C6862" w14:textId="50D7BCF6" w:rsidR="009B6193" w:rsidRPr="00B1345C" w:rsidRDefault="009B6193" w:rsidP="00505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Video links</w:t>
            </w:r>
          </w:p>
        </w:tc>
      </w:tr>
      <w:tr w:rsidR="009B6193" w:rsidRPr="00B1345C" w14:paraId="63830DE7" w14:textId="6DAD3C75" w:rsidTr="00052E52">
        <w:trPr>
          <w:gridAfter w:val="1"/>
          <w:wAfter w:w="26" w:type="dxa"/>
        </w:trPr>
        <w:tc>
          <w:tcPr>
            <w:tcW w:w="984" w:type="dxa"/>
          </w:tcPr>
          <w:p w14:paraId="60E5F320" w14:textId="77777777" w:rsidR="009B6193" w:rsidRPr="00B1345C" w:rsidRDefault="009B6193" w:rsidP="002E39DF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3511" w:type="dxa"/>
            <w:gridSpan w:val="2"/>
          </w:tcPr>
          <w:p w14:paraId="70ACF6CD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สัตวบาลสมัยใหม่ของรัฐบาลสยามในรัชสมัยพระบาทสมเด็จพระจุลจอมเกล้าเจ้าอยู่หัว</w:t>
            </w:r>
          </w:p>
        </w:tc>
        <w:tc>
          <w:tcPr>
            <w:tcW w:w="1592" w:type="dxa"/>
          </w:tcPr>
          <w:p w14:paraId="3685110E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เทพ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บุญตานนท์</w:t>
            </w:r>
          </w:p>
        </w:tc>
        <w:tc>
          <w:tcPr>
            <w:tcW w:w="1440" w:type="dxa"/>
          </w:tcPr>
          <w:p w14:paraId="29EC2638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1498" w:type="dxa"/>
          </w:tcPr>
          <w:p w14:paraId="29F551F0" w14:textId="603948B2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6193" w:rsidRPr="00B1345C" w14:paraId="72C2C35D" w14:textId="43551A5C" w:rsidTr="00052E52">
        <w:trPr>
          <w:gridAfter w:val="1"/>
          <w:wAfter w:w="26" w:type="dxa"/>
        </w:trPr>
        <w:tc>
          <w:tcPr>
            <w:tcW w:w="984" w:type="dxa"/>
          </w:tcPr>
          <w:p w14:paraId="35B955C6" w14:textId="77777777" w:rsidR="009B6193" w:rsidRPr="00B1345C" w:rsidRDefault="009B6193" w:rsidP="002E39DF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3511" w:type="dxa"/>
            <w:gridSpan w:val="2"/>
          </w:tcPr>
          <w:p w14:paraId="221C5443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ยอมรับของประชาชนต่อการดำเนินมาตรการการป้องกันและช่วยเหลือประชาชนจากการแพร่ระบาดของโรคติดเชื้อไวรัสโคโรน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Times New Roman" w:hAnsi="Times New Roman" w:cs="Times New Roman"/>
              </w:rPr>
              <w:t>2019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ในเขตอำเภอเมือง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จังหวัดพะเยา</w:t>
            </w:r>
          </w:p>
        </w:tc>
        <w:tc>
          <w:tcPr>
            <w:tcW w:w="1592" w:type="dxa"/>
          </w:tcPr>
          <w:p w14:paraId="33D9652F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วีระ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เลิศสมพร</w:t>
            </w:r>
          </w:p>
        </w:tc>
        <w:tc>
          <w:tcPr>
            <w:tcW w:w="1440" w:type="dxa"/>
          </w:tcPr>
          <w:p w14:paraId="360B838F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1498" w:type="dxa"/>
          </w:tcPr>
          <w:p w14:paraId="07A47FB3" w14:textId="0D903BAF" w:rsidR="009B6193" w:rsidRDefault="00052E52" w:rsidP="002E39DF">
            <w:pPr>
              <w:rPr>
                <w:rFonts w:ascii="Times New Roman" w:hAnsi="Times New Roman"/>
              </w:rPr>
            </w:pPr>
            <w:hyperlink r:id="rId8" w:history="1">
              <w:r w:rsidRPr="00BB1E09">
                <w:rPr>
                  <w:rStyle w:val="Hyperlink"/>
                  <w:rFonts w:ascii="Times New Roman" w:hAnsi="Times New Roman" w:cs="Times New Roman"/>
                </w:rPr>
                <w:t>https://drive.google.com/file/d/18e3EJFYsfCy5YMgXjPwTw7lH-kT4TQDw/view?fbclid=IwAR3bDSppYZ9HpiZ3IeBYFddfszoAnrf1Sp1pZNKet8FgjrPbZzGAw-z7Qzc</w:t>
              </w:r>
            </w:hyperlink>
          </w:p>
          <w:p w14:paraId="69A0A8B0" w14:textId="77777777" w:rsidR="00052E52" w:rsidRDefault="00052E52" w:rsidP="002E39DF">
            <w:pPr>
              <w:rPr>
                <w:rFonts w:ascii="Times New Roman" w:hAnsi="Times New Roman"/>
              </w:rPr>
            </w:pPr>
          </w:p>
          <w:p w14:paraId="3688DC4E" w14:textId="3223B9C5" w:rsidR="00052E52" w:rsidRDefault="00052E52" w:rsidP="002E39DF">
            <w:pPr>
              <w:rPr>
                <w:rFonts w:ascii="Times New Roman" w:hAnsi="Times New Roman"/>
              </w:rPr>
            </w:pPr>
            <w:hyperlink r:id="rId9" w:history="1">
              <w:r w:rsidRPr="00BB1E09">
                <w:rPr>
                  <w:rStyle w:val="Hyperlink"/>
                  <w:rFonts w:ascii="Times New Roman" w:hAnsi="Times New Roman"/>
                </w:rPr>
                <w:t>https://liveupac-my.sharepoint.com/:v:/g/personal/veera_le_up_ac_th/ESXwFLXdEIxHlNE-eD</w:t>
              </w:r>
              <w:r w:rsidRPr="00BB1E09">
                <w:rPr>
                  <w:rStyle w:val="Hyperlink"/>
                  <w:rFonts w:ascii="Times New Roman" w:hAnsi="Times New Roman" w:cs="Cordia New"/>
                  <w:cs/>
                </w:rPr>
                <w:t>9</w:t>
              </w:r>
              <w:r w:rsidRPr="00BB1E09">
                <w:rPr>
                  <w:rStyle w:val="Hyperlink"/>
                  <w:rFonts w:ascii="Times New Roman" w:hAnsi="Times New Roman"/>
                </w:rPr>
                <w:t>KPcYBwNuGpXjY</w:t>
              </w:r>
              <w:r w:rsidRPr="00BB1E09">
                <w:rPr>
                  <w:rStyle w:val="Hyperlink"/>
                  <w:rFonts w:ascii="Times New Roman" w:hAnsi="Times New Roman"/>
                </w:rPr>
                <w:lastRenderedPageBreak/>
                <w:t>FDAqqFyt</w:t>
              </w:r>
              <w:r w:rsidRPr="00BB1E09">
                <w:rPr>
                  <w:rStyle w:val="Hyperlink"/>
                  <w:rFonts w:ascii="Times New Roman" w:hAnsi="Times New Roman" w:cs="Cordia New"/>
                  <w:cs/>
                </w:rPr>
                <w:t>4</w:t>
              </w:r>
              <w:r w:rsidRPr="00BB1E09">
                <w:rPr>
                  <w:rStyle w:val="Hyperlink"/>
                  <w:rFonts w:ascii="Times New Roman" w:hAnsi="Times New Roman"/>
                </w:rPr>
                <w:t>yYt</w:t>
              </w:r>
              <w:r w:rsidRPr="00BB1E09">
                <w:rPr>
                  <w:rStyle w:val="Hyperlink"/>
                  <w:rFonts w:ascii="Times New Roman" w:hAnsi="Times New Roman" w:cs="Cordia New"/>
                  <w:cs/>
                </w:rPr>
                <w:t>4</w:t>
              </w:r>
              <w:r w:rsidRPr="00BB1E09">
                <w:rPr>
                  <w:rStyle w:val="Hyperlink"/>
                  <w:rFonts w:ascii="Times New Roman" w:hAnsi="Times New Roman"/>
                </w:rPr>
                <w:t>g?e=crHdEl</w:t>
              </w:r>
            </w:hyperlink>
          </w:p>
          <w:p w14:paraId="08504A8D" w14:textId="77777777" w:rsidR="00052E52" w:rsidRDefault="00052E52" w:rsidP="002E39DF">
            <w:pPr>
              <w:rPr>
                <w:rFonts w:ascii="Times New Roman" w:hAnsi="Times New Roman"/>
              </w:rPr>
            </w:pPr>
          </w:p>
          <w:p w14:paraId="32E121C6" w14:textId="1F9A94EF" w:rsidR="00052E52" w:rsidRPr="00052E52" w:rsidRDefault="00052E52" w:rsidP="002E39DF">
            <w:pPr>
              <w:rPr>
                <w:rFonts w:ascii="Times New Roman" w:hAnsi="Times New Roman" w:hint="cs"/>
              </w:rPr>
            </w:pPr>
          </w:p>
        </w:tc>
      </w:tr>
      <w:tr w:rsidR="009B6193" w:rsidRPr="00B1345C" w14:paraId="6C78E641" w14:textId="01D9876B" w:rsidTr="00052E52">
        <w:trPr>
          <w:gridAfter w:val="1"/>
          <w:wAfter w:w="26" w:type="dxa"/>
        </w:trPr>
        <w:tc>
          <w:tcPr>
            <w:tcW w:w="984" w:type="dxa"/>
          </w:tcPr>
          <w:p w14:paraId="34CDAC64" w14:textId="77777777" w:rsidR="009B6193" w:rsidRPr="00B1345C" w:rsidRDefault="009B6193" w:rsidP="002E39DF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lastRenderedPageBreak/>
              <w:t>Abstract</w:t>
            </w:r>
          </w:p>
        </w:tc>
        <w:tc>
          <w:tcPr>
            <w:tcW w:w="3511" w:type="dxa"/>
            <w:gridSpan w:val="2"/>
          </w:tcPr>
          <w:p w14:paraId="515B377E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การเปลี่ยนแปลงทางภาษาในบริบทการพัฒนา</w:t>
            </w:r>
            <w:r w:rsidRPr="00B1345C">
              <w:rPr>
                <w:rFonts w:ascii="Times New Roman" w:hAnsi="Times New Roman" w:cs="Times New Roman"/>
                <w:cs/>
              </w:rPr>
              <w:t xml:space="preserve"> : </w:t>
            </w:r>
            <w:r w:rsidRPr="00B1345C">
              <w:rPr>
                <w:rFonts w:ascii="Angsana New" w:hAnsi="Angsana New" w:cs="Angsana New" w:hint="cs"/>
                <w:cs/>
              </w:rPr>
              <w:t>กรณีศึกษาบ้านหนองลื้อ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อำเภอเชียงคำ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จังหวัดพะเยา</w:t>
            </w:r>
          </w:p>
        </w:tc>
        <w:tc>
          <w:tcPr>
            <w:tcW w:w="1592" w:type="dxa"/>
          </w:tcPr>
          <w:p w14:paraId="336CBB56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พลอยไพลิน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มีสุข</w:t>
            </w:r>
          </w:p>
        </w:tc>
        <w:tc>
          <w:tcPr>
            <w:tcW w:w="1440" w:type="dxa"/>
          </w:tcPr>
          <w:p w14:paraId="6D5B8E8F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1498" w:type="dxa"/>
          </w:tcPr>
          <w:p w14:paraId="112CC939" w14:textId="0B532095" w:rsidR="009B6193" w:rsidRPr="00B1345C" w:rsidRDefault="00052E52" w:rsidP="002E39DF">
            <w:pPr>
              <w:rPr>
                <w:rFonts w:ascii="Times New Roman" w:hAnsi="Times New Roman" w:cs="Times New Roman"/>
              </w:rPr>
            </w:pPr>
            <w:r w:rsidRPr="00052E52">
              <w:rPr>
                <w:rFonts w:ascii="Times New Roman" w:hAnsi="Times New Roman" w:cs="Times New Roman"/>
              </w:rPr>
              <w:t>https://drive.google.com/file/d/1pbar-fmHYlJxbeaGY6Edd9QBQ0VRQgte/view?usp=share_link</w:t>
            </w:r>
          </w:p>
        </w:tc>
      </w:tr>
      <w:tr w:rsidR="009B6193" w:rsidRPr="00B1345C" w14:paraId="7C23E388" w14:textId="7E304FC5" w:rsidTr="00052E52">
        <w:trPr>
          <w:gridAfter w:val="1"/>
          <w:wAfter w:w="26" w:type="dxa"/>
        </w:trPr>
        <w:tc>
          <w:tcPr>
            <w:tcW w:w="984" w:type="dxa"/>
          </w:tcPr>
          <w:p w14:paraId="75263170" w14:textId="77777777" w:rsidR="009B6193" w:rsidRPr="00B1345C" w:rsidRDefault="009B6193" w:rsidP="002E39DF">
            <w:pPr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3511" w:type="dxa"/>
            <w:gridSpan w:val="2"/>
          </w:tcPr>
          <w:p w14:paraId="55439032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พัฒนาการการท่องเที่ยวเชิงวัฒนธรรม</w:t>
            </w:r>
            <w:r w:rsidRPr="00B1345C">
              <w:rPr>
                <w:rFonts w:ascii="Times New Roman" w:hAnsi="Times New Roman" w:cs="Times New Roman"/>
                <w:cs/>
              </w:rPr>
              <w:t xml:space="preserve"> : </w:t>
            </w:r>
            <w:r w:rsidRPr="00B1345C">
              <w:rPr>
                <w:rFonts w:ascii="Angsana New" w:hAnsi="Angsana New" w:cs="Angsana New" w:hint="cs"/>
                <w:cs/>
              </w:rPr>
              <w:t>ประเพณีตานข้าวใหม่ใส่บาตรหลวง</w:t>
            </w:r>
            <w:r w:rsidRPr="00B1345C">
              <w:rPr>
                <w:rFonts w:ascii="Times New Roman" w:hAnsi="Times New Roman" w:cs="Times New Roman"/>
                <w:cs/>
              </w:rPr>
              <w:t xml:space="preserve"> </w:t>
            </w:r>
            <w:r w:rsidRPr="00B1345C">
              <w:rPr>
                <w:rFonts w:ascii="Angsana New" w:hAnsi="Angsana New" w:cs="Angsana New" w:hint="cs"/>
                <w:cs/>
              </w:rPr>
              <w:t>จังหวัดพะเยา</w:t>
            </w:r>
          </w:p>
        </w:tc>
        <w:tc>
          <w:tcPr>
            <w:tcW w:w="1592" w:type="dxa"/>
          </w:tcPr>
          <w:p w14:paraId="1BFFA768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Angsana New" w:hAnsi="Angsana New" w:cs="Angsana New" w:hint="cs"/>
                <w:cs/>
              </w:rPr>
              <w:t>ปาริฉัตร</w:t>
            </w:r>
            <w:r w:rsidRPr="00B1345C">
              <w:rPr>
                <w:rFonts w:ascii="Times New Roman" w:hAnsi="Times New Roman" w:cs="Times New Roman"/>
                <w:cs/>
              </w:rPr>
              <w:t xml:space="preserve">  </w:t>
            </w:r>
            <w:r w:rsidRPr="00B1345C">
              <w:rPr>
                <w:rFonts w:ascii="Angsana New" w:hAnsi="Angsana New" w:cs="Angsana New" w:hint="cs"/>
                <w:cs/>
              </w:rPr>
              <w:t>อุตตมะ</w:t>
            </w:r>
          </w:p>
        </w:tc>
        <w:tc>
          <w:tcPr>
            <w:tcW w:w="1440" w:type="dxa"/>
          </w:tcPr>
          <w:p w14:paraId="39C60112" w14:textId="77777777" w:rsidR="009B6193" w:rsidRPr="00B1345C" w:rsidRDefault="009B6193" w:rsidP="002E39DF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1498" w:type="dxa"/>
          </w:tcPr>
          <w:p w14:paraId="1E713506" w14:textId="4A1754D8" w:rsidR="009B6193" w:rsidRPr="00B1345C" w:rsidRDefault="0060232A" w:rsidP="002E39DF">
            <w:pPr>
              <w:rPr>
                <w:rFonts w:ascii="Times New Roman" w:hAnsi="Times New Roman" w:cs="Times New Roman"/>
              </w:rPr>
            </w:pPr>
            <w:r w:rsidRPr="0060232A">
              <w:rPr>
                <w:rFonts w:ascii="Times New Roman" w:hAnsi="Times New Roman" w:cs="Times New Roman"/>
              </w:rPr>
              <w:t>https://drive.google.com/file/d/18e3EJFYsfCy5YMgXjPwTw7lH-kT4TQDw/view?fbclid=IwAR3bDSppYZ9HpiZ3IeBYFddfszoAnrf1Sp1pZNKet8FgjrPbZzGAw-z7Qzc</w:t>
            </w:r>
            <w:bookmarkStart w:id="0" w:name="_GoBack"/>
            <w:bookmarkEnd w:id="0"/>
          </w:p>
        </w:tc>
      </w:tr>
    </w:tbl>
    <w:p w14:paraId="07DCCA00" w14:textId="1B9C024E" w:rsidR="009B0572" w:rsidRDefault="009B0572">
      <w:pPr>
        <w:rPr>
          <w:rFonts w:ascii="Times New Roman" w:hAnsi="Times New Roman" w:cs="Times New Roman"/>
        </w:rPr>
      </w:pPr>
    </w:p>
    <w:p w14:paraId="4B1130B1" w14:textId="346994E2" w:rsidR="00DE06CA" w:rsidRDefault="00DE06CA">
      <w:pPr>
        <w:rPr>
          <w:rFonts w:ascii="Times New Roman" w:hAnsi="Times New Roman" w:cs="Times New Roman"/>
        </w:rPr>
      </w:pPr>
    </w:p>
    <w:p w14:paraId="518168C2" w14:textId="6C9CBF54" w:rsidR="00DE06CA" w:rsidRDefault="00DE06CA">
      <w:pPr>
        <w:rPr>
          <w:rFonts w:ascii="Times New Roman" w:hAnsi="Times New Roman" w:cs="Times New Roman"/>
        </w:rPr>
      </w:pPr>
    </w:p>
    <w:p w14:paraId="5464E616" w14:textId="3DDBBB79" w:rsidR="00DE06CA" w:rsidRDefault="00DE06CA">
      <w:pPr>
        <w:rPr>
          <w:rFonts w:ascii="Times New Roman" w:hAnsi="Times New Roman" w:cs="Times New Roman"/>
        </w:rPr>
      </w:pPr>
    </w:p>
    <w:p w14:paraId="31B3F6DC" w14:textId="601230F5" w:rsidR="00DE06CA" w:rsidRDefault="00DE06CA">
      <w:pPr>
        <w:rPr>
          <w:rFonts w:ascii="Times New Roman" w:hAnsi="Times New Roman" w:cs="Times New Roman"/>
        </w:rPr>
      </w:pPr>
    </w:p>
    <w:p w14:paraId="34ED1B72" w14:textId="0742A23C" w:rsidR="00DE06CA" w:rsidRDefault="00DE06CA">
      <w:pPr>
        <w:rPr>
          <w:rFonts w:ascii="Times New Roman" w:hAnsi="Times New Roman" w:cs="Times New Roman"/>
        </w:rPr>
      </w:pPr>
    </w:p>
    <w:p w14:paraId="225685A8" w14:textId="6C5237CC" w:rsidR="00DE06CA" w:rsidRDefault="00DE06CA">
      <w:pPr>
        <w:rPr>
          <w:rFonts w:ascii="Times New Roman" w:hAnsi="Times New Roman" w:cs="Times New Roman"/>
        </w:rPr>
      </w:pPr>
    </w:p>
    <w:p w14:paraId="29338F09" w14:textId="3A0324E9" w:rsidR="00DE06CA" w:rsidRDefault="00DE06CA">
      <w:pPr>
        <w:rPr>
          <w:rFonts w:ascii="Times New Roman" w:hAnsi="Times New Roman" w:cs="Times New Roman"/>
        </w:rPr>
      </w:pPr>
    </w:p>
    <w:p w14:paraId="25ABD3EA" w14:textId="4BED869B" w:rsidR="00DE06CA" w:rsidRDefault="00DE06CA">
      <w:pPr>
        <w:rPr>
          <w:rFonts w:ascii="Times New Roman" w:hAnsi="Times New Roman" w:cs="Times New Roman"/>
        </w:rPr>
      </w:pPr>
    </w:p>
    <w:p w14:paraId="7251D6E6" w14:textId="48AE39A7" w:rsidR="00DE06CA" w:rsidRDefault="00DE06CA">
      <w:pPr>
        <w:rPr>
          <w:rFonts w:ascii="Times New Roman" w:hAnsi="Times New Roman" w:cs="Times New Roman"/>
        </w:rPr>
      </w:pPr>
    </w:p>
    <w:p w14:paraId="5EE69E7F" w14:textId="505B5E61" w:rsidR="00DE06CA" w:rsidRDefault="00DE06CA">
      <w:pPr>
        <w:rPr>
          <w:rFonts w:ascii="Times New Roman" w:hAnsi="Times New Roman" w:cs="Times New Roman"/>
        </w:rPr>
      </w:pPr>
    </w:p>
    <w:p w14:paraId="5C408CD3" w14:textId="33674F79" w:rsidR="00DE06CA" w:rsidRDefault="00DE06CA">
      <w:pPr>
        <w:rPr>
          <w:rFonts w:ascii="Times New Roman" w:hAnsi="Times New Roman" w:cs="Times New Roman"/>
        </w:rPr>
      </w:pPr>
    </w:p>
    <w:p w14:paraId="1D60A01D" w14:textId="08ACCEDA" w:rsidR="00DE06CA" w:rsidRDefault="00DE06CA">
      <w:pPr>
        <w:rPr>
          <w:rFonts w:ascii="Times New Roman" w:hAnsi="Times New Roman" w:cs="Times New Roman"/>
        </w:rPr>
      </w:pPr>
    </w:p>
    <w:p w14:paraId="68882F6D" w14:textId="73C8AA62" w:rsidR="00713EDA" w:rsidRDefault="00713EDA">
      <w:pPr>
        <w:rPr>
          <w:rFonts w:ascii="Times New Roman" w:hAnsi="Times New Roman"/>
        </w:rPr>
      </w:pPr>
    </w:p>
    <w:p w14:paraId="743D5447" w14:textId="6FD73089" w:rsidR="00987700" w:rsidRDefault="00987700">
      <w:pPr>
        <w:rPr>
          <w:rFonts w:ascii="Times New Roman" w:hAnsi="Times New Roman"/>
        </w:rPr>
      </w:pPr>
    </w:p>
    <w:p w14:paraId="2D6DE4A4" w14:textId="6BE93E91" w:rsidR="00987700" w:rsidRDefault="00987700">
      <w:pPr>
        <w:rPr>
          <w:rFonts w:ascii="Times New Roman" w:hAnsi="Times New Roman"/>
        </w:rPr>
      </w:pPr>
    </w:p>
    <w:p w14:paraId="6E123C74" w14:textId="4CA6310A" w:rsidR="00987700" w:rsidRDefault="00987700">
      <w:pPr>
        <w:rPr>
          <w:rFonts w:ascii="Times New Roman" w:hAnsi="Times New Roman"/>
        </w:rPr>
      </w:pPr>
    </w:p>
    <w:p w14:paraId="1EB43310" w14:textId="0217ABE8" w:rsidR="00987700" w:rsidRDefault="00987700">
      <w:pPr>
        <w:rPr>
          <w:rFonts w:ascii="Times New Roman" w:hAnsi="Times New Roman"/>
        </w:rPr>
      </w:pPr>
    </w:p>
    <w:p w14:paraId="612A9482" w14:textId="39902608" w:rsidR="00987700" w:rsidRDefault="00987700">
      <w:pPr>
        <w:rPr>
          <w:rFonts w:ascii="Times New Roman" w:hAnsi="Times New Roman"/>
        </w:rPr>
      </w:pPr>
    </w:p>
    <w:p w14:paraId="6A0FD37A" w14:textId="7C30CF9A" w:rsidR="00987700" w:rsidRDefault="00987700">
      <w:pPr>
        <w:rPr>
          <w:rFonts w:ascii="Times New Roman" w:hAnsi="Times New Roman"/>
        </w:rPr>
      </w:pPr>
    </w:p>
    <w:p w14:paraId="77993071" w14:textId="4AE455A9" w:rsidR="00987700" w:rsidRDefault="00987700">
      <w:pPr>
        <w:rPr>
          <w:rFonts w:ascii="Times New Roman" w:hAnsi="Times New Roman"/>
        </w:rPr>
      </w:pPr>
    </w:p>
    <w:p w14:paraId="34B722EA" w14:textId="70C341C6" w:rsidR="00987700" w:rsidRDefault="00987700">
      <w:pPr>
        <w:rPr>
          <w:rFonts w:ascii="Times New Roman" w:hAnsi="Times New Roman"/>
        </w:rPr>
      </w:pPr>
    </w:p>
    <w:p w14:paraId="0DBF2FCF" w14:textId="7A99DACF" w:rsidR="00987700" w:rsidRDefault="00987700">
      <w:pPr>
        <w:rPr>
          <w:rFonts w:ascii="Times New Roman" w:hAnsi="Times New Roman"/>
        </w:rPr>
      </w:pPr>
    </w:p>
    <w:p w14:paraId="7B6C2364" w14:textId="7E96BE9E" w:rsidR="00987700" w:rsidRDefault="00987700">
      <w:pPr>
        <w:rPr>
          <w:rFonts w:ascii="Times New Roman" w:hAnsi="Times New Roman"/>
        </w:rPr>
      </w:pPr>
    </w:p>
    <w:p w14:paraId="781BA702" w14:textId="77777777" w:rsidR="00987700" w:rsidRPr="00987700" w:rsidRDefault="00987700">
      <w:pPr>
        <w:rPr>
          <w:rFonts w:ascii="Times New Roman" w:hAnsi="Times New Roman" w:hint="cs"/>
        </w:rPr>
      </w:pPr>
    </w:p>
    <w:p w14:paraId="49067B4E" w14:textId="365BC618" w:rsidR="00DE06CA" w:rsidRDefault="00DE06CA">
      <w:pPr>
        <w:rPr>
          <w:rFonts w:ascii="Times New Roman" w:hAnsi="Times New Roman" w:cs="Times New Roman"/>
        </w:rPr>
      </w:pPr>
    </w:p>
    <w:p w14:paraId="79CB5D7C" w14:textId="77777777" w:rsidR="00AD53C0" w:rsidRPr="00B1345C" w:rsidRDefault="00AD53C0">
      <w:pPr>
        <w:rPr>
          <w:rFonts w:ascii="Times New Roman" w:hAnsi="Times New Roman" w:cs="Times New Roman"/>
        </w:rPr>
      </w:pPr>
    </w:p>
    <w:tbl>
      <w:tblPr>
        <w:tblStyle w:val="TableGrid"/>
        <w:tblW w:w="5595" w:type="pct"/>
        <w:tblLayout w:type="fixed"/>
        <w:tblLook w:val="04A0" w:firstRow="1" w:lastRow="0" w:firstColumn="1" w:lastColumn="0" w:noHBand="0" w:noVBand="1"/>
      </w:tblPr>
      <w:tblGrid>
        <w:gridCol w:w="1105"/>
        <w:gridCol w:w="2823"/>
        <w:gridCol w:w="2337"/>
        <w:gridCol w:w="1349"/>
        <w:gridCol w:w="2468"/>
      </w:tblGrid>
      <w:tr w:rsidR="009B0572" w:rsidRPr="00B1345C" w14:paraId="5BC3DD1A" w14:textId="77777777" w:rsidTr="005E63A4">
        <w:trPr>
          <w:gridAfter w:val="1"/>
          <w:wAfter w:w="1224" w:type="pct"/>
        </w:trPr>
        <w:tc>
          <w:tcPr>
            <w:tcW w:w="548" w:type="pct"/>
            <w:shd w:val="clear" w:color="auto" w:fill="DEEAF6" w:themeFill="accent5" w:themeFillTint="33"/>
          </w:tcPr>
          <w:p w14:paraId="3C3E2390" w14:textId="09DC3F77" w:rsidR="009B0572" w:rsidRDefault="009B0572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Room</w:t>
            </w:r>
            <w:r w:rsidR="00624BA6" w:rsidRPr="00B1345C"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Pr="00B1345C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17B7632" w14:textId="77777777" w:rsidR="007B7549" w:rsidRPr="00B1345C" w:rsidRDefault="007B7549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E722AE" w14:textId="2DA22709" w:rsidR="009B0572" w:rsidRPr="00B1345C" w:rsidRDefault="009B0572" w:rsidP="005052FC">
            <w:pPr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- </w:t>
            </w:r>
            <w:r w:rsidR="00E41E46" w:rsidRPr="00B1345C">
              <w:rPr>
                <w:rFonts w:ascii="Times New Roman" w:hAnsi="Times New Roman" w:cs="Times New Roman"/>
              </w:rPr>
              <w:t>International paper</w:t>
            </w:r>
            <w:r w:rsidR="004B632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28" w:type="pct"/>
            <w:gridSpan w:val="3"/>
            <w:shd w:val="clear" w:color="auto" w:fill="E2EFD9" w:themeFill="accent6" w:themeFillTint="33"/>
          </w:tcPr>
          <w:p w14:paraId="7EAED522" w14:textId="58723E52" w:rsidR="009B0572" w:rsidRDefault="009B0572" w:rsidP="005052FC">
            <w:pPr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Moderator</w:t>
            </w:r>
            <w:r w:rsidR="007B7549">
              <w:rPr>
                <w:rFonts w:ascii="Times New Roman" w:hAnsi="Times New Roman" w:cs="Times New Roman"/>
                <w:b/>
                <w:bCs/>
              </w:rPr>
              <w:t>s</w:t>
            </w:r>
            <w:r w:rsidRPr="00B1345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43384CC" w14:textId="77777777" w:rsidR="003D40A5" w:rsidRPr="006B3DA7" w:rsidRDefault="003D40A5" w:rsidP="006B3DA7">
            <w:pPr>
              <w:shd w:val="clear" w:color="auto" w:fill="E2EFD9" w:themeFill="accent6" w:themeFillTint="33"/>
              <w:ind w:left="456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6B3DA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1. อ.ดร.รุ้งฉาย เย็นสบาย</w:t>
            </w:r>
          </w:p>
          <w:p w14:paraId="177A3AF0" w14:textId="77777777" w:rsidR="003D40A5" w:rsidRPr="006B3DA7" w:rsidRDefault="003D40A5" w:rsidP="006B3DA7">
            <w:pPr>
              <w:shd w:val="clear" w:color="auto" w:fill="E2EFD9" w:themeFill="accent6" w:themeFillTint="33"/>
              <w:ind w:left="456"/>
              <w:rPr>
                <w:rFonts w:ascii="Angsana New" w:hAnsi="Angsana New" w:cs="Angsana New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B3DA7">
              <w:rPr>
                <w:rStyle w:val="Emphasis"/>
                <w:rFonts w:ascii="Angsana New" w:hAnsi="Angsana New" w:cs="Angsana New" w:hint="cs"/>
                <w:i w:val="0"/>
                <w:iCs w:val="0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2</w:t>
            </w:r>
            <w:r w:rsidRPr="006B3DA7">
              <w:rPr>
                <w:rStyle w:val="Emphasis"/>
                <w:rFonts w:ascii="Angsana New" w:hAnsi="Angsana New" w:cs="Angsana New" w:hint="cs"/>
                <w:i w:val="0"/>
                <w:iCs w:val="0"/>
                <w:sz w:val="32"/>
                <w:szCs w:val="32"/>
                <w:shd w:val="clear" w:color="auto" w:fill="E2EFD9" w:themeFill="accent6" w:themeFillTint="33"/>
                <w:cs/>
              </w:rPr>
              <w:t xml:space="preserve">. </w:t>
            </w:r>
            <w:r w:rsidRPr="006B3DA7">
              <w:rPr>
                <w:rStyle w:val="Emphasis"/>
                <w:rFonts w:ascii="Angsana New" w:hAnsi="Angsana New" w:cs="Angsana New" w:hint="cs"/>
                <w:i w:val="0"/>
                <w:iCs w:val="0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อ.ดร.ญาณิ</w:t>
            </w:r>
            <w:r w:rsidRPr="006B3DA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shd w:val="clear" w:color="auto" w:fill="E2EFD9" w:themeFill="accent6" w:themeFillTint="33"/>
                <w:cs/>
              </w:rPr>
              <w:t>นี ไพทยวัฒน์</w:t>
            </w:r>
          </w:p>
          <w:p w14:paraId="4733BED6" w14:textId="77777777" w:rsidR="003D40A5" w:rsidRPr="006B3DA7" w:rsidRDefault="003D40A5" w:rsidP="006B3DA7">
            <w:pPr>
              <w:shd w:val="clear" w:color="auto" w:fill="E2EFD9" w:themeFill="accent6" w:themeFillTint="33"/>
              <w:ind w:left="456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6B3DA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3. อ.ดร.อสมาภรณ์ สิทธิ</w:t>
            </w:r>
          </w:p>
          <w:p w14:paraId="3B0CA1BC" w14:textId="65FFF885" w:rsidR="003D40A5" w:rsidRDefault="0084763C" w:rsidP="005052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Zoom ID: </w:t>
            </w:r>
            <w:r w:rsidRPr="0084763C">
              <w:rPr>
                <w:rFonts w:ascii="Times New Roman" w:hAnsi="Times New Roman" w:cs="Times New Roman"/>
                <w:b/>
                <w:bCs/>
              </w:rPr>
              <w:t>950 3613 7249</w:t>
            </w:r>
          </w:p>
          <w:p w14:paraId="5C2A3F1B" w14:textId="0FFB698B" w:rsidR="0084763C" w:rsidRPr="00B1345C" w:rsidRDefault="0084763C" w:rsidP="00505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414" w:rsidRPr="00B1345C" w14:paraId="54DAD803" w14:textId="16288082" w:rsidTr="005E63A4">
        <w:tc>
          <w:tcPr>
            <w:tcW w:w="548" w:type="pct"/>
            <w:shd w:val="clear" w:color="auto" w:fill="DEEAF6" w:themeFill="accent5" w:themeFillTint="33"/>
          </w:tcPr>
          <w:p w14:paraId="040616AD" w14:textId="77777777" w:rsidR="00D90CF1" w:rsidRPr="00B1345C" w:rsidRDefault="00D90CF1" w:rsidP="00D90C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Submission Type</w:t>
            </w:r>
          </w:p>
        </w:tc>
        <w:tc>
          <w:tcPr>
            <w:tcW w:w="1400" w:type="pct"/>
            <w:shd w:val="clear" w:color="auto" w:fill="DEEAF6" w:themeFill="accent5" w:themeFillTint="33"/>
          </w:tcPr>
          <w:p w14:paraId="78A0915C" w14:textId="77777777" w:rsidR="00D90CF1" w:rsidRPr="00B1345C" w:rsidRDefault="00D90CF1" w:rsidP="00D90C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159" w:type="pct"/>
            <w:shd w:val="clear" w:color="auto" w:fill="DEEAF6" w:themeFill="accent5" w:themeFillTint="33"/>
          </w:tcPr>
          <w:p w14:paraId="42F55E33" w14:textId="77777777" w:rsidR="00D90CF1" w:rsidRPr="00B1345C" w:rsidRDefault="00D90CF1" w:rsidP="00D90C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Presenter (s)</w:t>
            </w:r>
          </w:p>
        </w:tc>
        <w:tc>
          <w:tcPr>
            <w:tcW w:w="669" w:type="pct"/>
            <w:shd w:val="clear" w:color="auto" w:fill="DEEAF6" w:themeFill="accent5" w:themeFillTint="33"/>
          </w:tcPr>
          <w:p w14:paraId="5A2B9408" w14:textId="77777777" w:rsidR="00D90CF1" w:rsidRPr="00B1345C" w:rsidRDefault="00D90CF1" w:rsidP="00D90C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45C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224" w:type="pct"/>
          </w:tcPr>
          <w:p w14:paraId="2AD6C508" w14:textId="0C519A87" w:rsidR="00D90CF1" w:rsidRPr="00B1345C" w:rsidRDefault="00D90CF1" w:rsidP="00D90CF1">
            <w:pPr>
              <w:ind w:left="2560" w:hanging="256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Video links</w:t>
            </w:r>
          </w:p>
        </w:tc>
      </w:tr>
      <w:tr w:rsidR="00DF7414" w:rsidRPr="00B1345C" w14:paraId="6CCCD3C0" w14:textId="31A1DF9F" w:rsidTr="005E63A4">
        <w:tc>
          <w:tcPr>
            <w:tcW w:w="548" w:type="pct"/>
          </w:tcPr>
          <w:p w14:paraId="6A9DD483" w14:textId="67E3268F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1400" w:type="pct"/>
          </w:tcPr>
          <w:p w14:paraId="43EE953C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An Analysis of Nursing Lecturers’ Perspectives on English Contents for Nursing Students</w:t>
            </w:r>
          </w:p>
        </w:tc>
        <w:tc>
          <w:tcPr>
            <w:tcW w:w="1159" w:type="pct"/>
          </w:tcPr>
          <w:p w14:paraId="32DFEB00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Krerk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Chetsadanuwat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9" w:type="pct"/>
          </w:tcPr>
          <w:p w14:paraId="53472E6C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1224" w:type="pct"/>
          </w:tcPr>
          <w:p w14:paraId="5DE0F8F2" w14:textId="0692BA7B" w:rsidR="00D90CF1" w:rsidRDefault="00052E52" w:rsidP="00D90CF1">
            <w:pPr>
              <w:rPr>
                <w:rFonts w:ascii="Times New Roman" w:hAnsi="Times New Roman"/>
              </w:rPr>
            </w:pPr>
            <w:hyperlink r:id="rId10" w:history="1">
              <w:r w:rsidRPr="00BB1E09">
                <w:rPr>
                  <w:rStyle w:val="Hyperlink"/>
                  <w:rFonts w:ascii="Times New Roman" w:hAnsi="Times New Roman" w:cs="Times New Roman"/>
                </w:rPr>
                <w:t>https://youtu.be/B9hyQ3_wFcI</w:t>
              </w:r>
            </w:hyperlink>
          </w:p>
          <w:p w14:paraId="58BD6601" w14:textId="77777777" w:rsidR="00052E52" w:rsidRDefault="00052E52" w:rsidP="00D90CF1"/>
          <w:p w14:paraId="2A0CA18B" w14:textId="5D71A6EA" w:rsidR="00052E52" w:rsidRPr="00052E52" w:rsidRDefault="00052E52" w:rsidP="00D90CF1">
            <w:pPr>
              <w:rPr>
                <w:rFonts w:hint="cs"/>
              </w:rPr>
            </w:pPr>
            <w:r w:rsidRPr="00052E52">
              <w:t>https://drive.google.com/file/d/</w:t>
            </w:r>
            <w:r w:rsidRPr="00052E52">
              <w:rPr>
                <w:rFonts w:cs="Cordia New"/>
                <w:cs/>
              </w:rPr>
              <w:t>1</w:t>
            </w:r>
            <w:proofErr w:type="spellStart"/>
            <w:r w:rsidRPr="00052E52">
              <w:t>PDLmSDKqWKQKlH</w:t>
            </w:r>
            <w:proofErr w:type="spellEnd"/>
            <w:r w:rsidRPr="00052E52">
              <w:rPr>
                <w:rFonts w:cs="Cordia New"/>
                <w:cs/>
              </w:rPr>
              <w:t>7</w:t>
            </w:r>
            <w:proofErr w:type="spellStart"/>
            <w:r w:rsidRPr="00052E52">
              <w:t>HKkRV</w:t>
            </w:r>
            <w:proofErr w:type="spellEnd"/>
            <w:r w:rsidRPr="00052E52">
              <w:rPr>
                <w:rFonts w:cs="Cordia New"/>
                <w:cs/>
              </w:rPr>
              <w:t>2</w:t>
            </w:r>
            <w:r w:rsidRPr="00052E52">
              <w:t>O</w:t>
            </w:r>
            <w:r w:rsidRPr="00052E52">
              <w:rPr>
                <w:rFonts w:cs="Cordia New"/>
                <w:cs/>
              </w:rPr>
              <w:t>0</w:t>
            </w:r>
            <w:proofErr w:type="spellStart"/>
            <w:r w:rsidRPr="00052E52">
              <w:t>higIC</w:t>
            </w:r>
            <w:proofErr w:type="spellEnd"/>
            <w:r w:rsidRPr="00052E52">
              <w:rPr>
                <w:rFonts w:cs="Cordia New"/>
                <w:cs/>
              </w:rPr>
              <w:t>3</w:t>
            </w:r>
            <w:proofErr w:type="spellStart"/>
            <w:r w:rsidRPr="00052E52">
              <w:t>YaJ</w:t>
            </w:r>
            <w:proofErr w:type="spellEnd"/>
            <w:r w:rsidRPr="00052E52">
              <w:t>/</w:t>
            </w:r>
            <w:proofErr w:type="spellStart"/>
            <w:r w:rsidRPr="00052E52">
              <w:t>view?usp</w:t>
            </w:r>
            <w:proofErr w:type="spellEnd"/>
            <w:r w:rsidRPr="00052E52">
              <w:t>=sharing</w:t>
            </w:r>
          </w:p>
        </w:tc>
      </w:tr>
      <w:tr w:rsidR="00DF7414" w:rsidRPr="00B1345C" w14:paraId="39FD902E" w14:textId="67C9C3C3" w:rsidTr="005E63A4">
        <w:tc>
          <w:tcPr>
            <w:tcW w:w="548" w:type="pct"/>
          </w:tcPr>
          <w:p w14:paraId="08E469E2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3DBEC3C4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A Cognitive-Based Approach on </w:t>
            </w:r>
            <w:proofErr w:type="spellStart"/>
            <w:r w:rsidRPr="00B1345C">
              <w:rPr>
                <w:rFonts w:ascii="Times New Roman" w:hAnsi="Times New Roman" w:cs="Times New Roman"/>
              </w:rPr>
              <w:t>Analysing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Translators’ Choices: A One-Shot Case Study</w:t>
            </w:r>
          </w:p>
        </w:tc>
        <w:tc>
          <w:tcPr>
            <w:tcW w:w="1159" w:type="pct"/>
          </w:tcPr>
          <w:p w14:paraId="5A6906A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Shin </w:t>
            </w:r>
            <w:proofErr w:type="spellStart"/>
            <w:r w:rsidRPr="00B1345C">
              <w:rPr>
                <w:rFonts w:ascii="Times New Roman" w:hAnsi="Times New Roman" w:cs="Times New Roman"/>
              </w:rPr>
              <w:t>Fuangfungsuk</w:t>
            </w:r>
            <w:proofErr w:type="spellEnd"/>
          </w:p>
        </w:tc>
        <w:tc>
          <w:tcPr>
            <w:tcW w:w="669" w:type="pct"/>
          </w:tcPr>
          <w:p w14:paraId="0A31F7D6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1224" w:type="pct"/>
          </w:tcPr>
          <w:p w14:paraId="426805DA" w14:textId="2BB55942" w:rsidR="00D90CF1" w:rsidRPr="00B1345C" w:rsidRDefault="00D90CF1" w:rsidP="00D90CF1"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414" w:rsidRPr="00B1345C" w14:paraId="525A73EB" w14:textId="672E0361" w:rsidTr="005E63A4">
        <w:tc>
          <w:tcPr>
            <w:tcW w:w="548" w:type="pct"/>
          </w:tcPr>
          <w:p w14:paraId="4F90FA78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07E5AB8F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The IG Scammers in Thailand</w:t>
            </w:r>
          </w:p>
        </w:tc>
        <w:tc>
          <w:tcPr>
            <w:tcW w:w="1159" w:type="pct"/>
          </w:tcPr>
          <w:p w14:paraId="10F337E3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Jeerapan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Phomprasert</w:t>
            </w:r>
            <w:proofErr w:type="spellEnd"/>
          </w:p>
        </w:tc>
        <w:tc>
          <w:tcPr>
            <w:tcW w:w="669" w:type="pct"/>
          </w:tcPr>
          <w:p w14:paraId="5DB3B603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1224" w:type="pct"/>
          </w:tcPr>
          <w:p w14:paraId="6B44883D" w14:textId="648E2A02" w:rsidR="00D90CF1" w:rsidRPr="00B1345C" w:rsidRDefault="00D90CF1" w:rsidP="00D90CF1">
            <w:r>
              <w:rPr>
                <w:rFonts w:ascii="Times New Roman" w:hAnsi="Times New Roman" w:cs="Times New Roman"/>
              </w:rPr>
              <w:t>-</w:t>
            </w:r>
            <w:r w:rsidR="00250F86" w:rsidRPr="00250F86">
              <w:rPr>
                <w:rFonts w:ascii="Times New Roman" w:hAnsi="Times New Roman" w:cs="Times New Roman"/>
              </w:rPr>
              <w:t>https://drive.google.com/file/d/1xf_e6iAnXYfaLft9EJMaj3B9MZG9E7rN/view?usp=sharing</w:t>
            </w:r>
          </w:p>
        </w:tc>
      </w:tr>
      <w:tr w:rsidR="00DF7414" w:rsidRPr="00B1345C" w14:paraId="4D572B04" w14:textId="7FA157FC" w:rsidTr="005E63A4">
        <w:tc>
          <w:tcPr>
            <w:tcW w:w="548" w:type="pct"/>
          </w:tcPr>
          <w:p w14:paraId="731DEE9C" w14:textId="104B1E09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5E57DA9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A Comparative Study of Hedging in the Discussion Sections of English Research Articles by Thai, </w:t>
            </w:r>
            <w:r w:rsidRPr="00B1345C">
              <w:rPr>
                <w:rFonts w:ascii="Times New Roman" w:hAnsi="Times New Roman" w:cs="Times New Roman"/>
              </w:rPr>
              <w:lastRenderedPageBreak/>
              <w:t xml:space="preserve">Chinese, and Saudi Arabian Writers </w:t>
            </w:r>
          </w:p>
        </w:tc>
        <w:tc>
          <w:tcPr>
            <w:tcW w:w="1159" w:type="pct"/>
          </w:tcPr>
          <w:p w14:paraId="6B6ADAA7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lastRenderedPageBreak/>
              <w:t>Chuthaporn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Somsakoon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</w:p>
          <w:p w14:paraId="7D533126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Juthatip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Wongsa</w:t>
            </w:r>
            <w:proofErr w:type="spellEnd"/>
          </w:p>
          <w:p w14:paraId="7B918200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lastRenderedPageBreak/>
              <w:t>Nonthawat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Promdam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Thitirat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Suwansom</w:t>
            </w:r>
            <w:proofErr w:type="spellEnd"/>
          </w:p>
        </w:tc>
        <w:tc>
          <w:tcPr>
            <w:tcW w:w="669" w:type="pct"/>
          </w:tcPr>
          <w:p w14:paraId="18353C4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lastRenderedPageBreak/>
              <w:t>13.45-14.00</w:t>
            </w:r>
          </w:p>
        </w:tc>
        <w:tc>
          <w:tcPr>
            <w:tcW w:w="1224" w:type="pct"/>
          </w:tcPr>
          <w:p w14:paraId="6BB9542F" w14:textId="0093061C" w:rsidR="00D90CF1" w:rsidRPr="00B1345C" w:rsidRDefault="00DF7414" w:rsidP="00D90CF1">
            <w:r w:rsidRPr="00DF7414">
              <w:rPr>
                <w:rFonts w:ascii="Times New Roman" w:hAnsi="Times New Roman" w:cs="Times New Roman"/>
              </w:rPr>
              <w:t>https://drive.google.com/file/d/1JUlEI8FF4fOBcRcGQBXKeyJr8t</w:t>
            </w:r>
            <w:r w:rsidRPr="00DF7414">
              <w:rPr>
                <w:rFonts w:ascii="Times New Roman" w:hAnsi="Times New Roman" w:cs="Times New Roman"/>
              </w:rPr>
              <w:lastRenderedPageBreak/>
              <w:t>FOZ258/view?usp=share_link</w:t>
            </w:r>
          </w:p>
        </w:tc>
      </w:tr>
      <w:tr w:rsidR="00DF7414" w:rsidRPr="00B1345C" w14:paraId="620FA9AC" w14:textId="29CA589C" w:rsidTr="005E63A4">
        <w:tc>
          <w:tcPr>
            <w:tcW w:w="548" w:type="pct"/>
          </w:tcPr>
          <w:p w14:paraId="241A1883" w14:textId="2CCBE9D5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lastRenderedPageBreak/>
              <w:t>Abstract</w:t>
            </w:r>
          </w:p>
        </w:tc>
        <w:tc>
          <w:tcPr>
            <w:tcW w:w="1400" w:type="pct"/>
          </w:tcPr>
          <w:p w14:paraId="182B2E30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Psychological Empowerment and Employee Creativity at Startups in Thailand: The Moderating Role of Firm Size</w:t>
            </w:r>
          </w:p>
        </w:tc>
        <w:tc>
          <w:tcPr>
            <w:tcW w:w="1159" w:type="pct"/>
          </w:tcPr>
          <w:p w14:paraId="4B979DAF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Prempa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Duangtong</w:t>
            </w:r>
            <w:proofErr w:type="spellEnd"/>
          </w:p>
          <w:p w14:paraId="12892FE6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Idsaratt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Rinthaisong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Daraneekorn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Supanti</w:t>
            </w:r>
            <w:proofErr w:type="spellEnd"/>
          </w:p>
        </w:tc>
        <w:tc>
          <w:tcPr>
            <w:tcW w:w="669" w:type="pct"/>
          </w:tcPr>
          <w:p w14:paraId="33FF3E8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1224" w:type="pct"/>
          </w:tcPr>
          <w:p w14:paraId="52B62506" w14:textId="34917FD9" w:rsidR="00D90CF1" w:rsidRPr="00B1345C" w:rsidRDefault="00F254D4" w:rsidP="00D90CF1">
            <w:r w:rsidRPr="00F254D4">
              <w:rPr>
                <w:rFonts w:ascii="Times New Roman" w:hAnsi="Times New Roman" w:cs="Times New Roman"/>
              </w:rPr>
              <w:t>https://drive.google.com/file/d/11O4YiKEJSQWnr5XBJx7pjq7T1gHQEUo6/view?usp=sharing</w:t>
            </w:r>
          </w:p>
        </w:tc>
      </w:tr>
      <w:tr w:rsidR="00DF7414" w:rsidRPr="00B1345C" w14:paraId="19DFD830" w14:textId="7F677868" w:rsidTr="005E63A4">
        <w:tc>
          <w:tcPr>
            <w:tcW w:w="548" w:type="pct"/>
          </w:tcPr>
          <w:p w14:paraId="0DED0E65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5A4DE32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Duties and Liability of Apartment Landlords according to Florida's Miya's Law</w:t>
            </w:r>
          </w:p>
        </w:tc>
        <w:tc>
          <w:tcPr>
            <w:tcW w:w="1159" w:type="pct"/>
          </w:tcPr>
          <w:p w14:paraId="0D9D5EB0" w14:textId="77777777" w:rsidR="00D90CF1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Nonglak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Arnee</w:t>
            </w:r>
            <w:proofErr w:type="spellEnd"/>
          </w:p>
          <w:p w14:paraId="79110ECF" w14:textId="58108A7A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Juntratip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Sukhum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Sukanya </w:t>
            </w:r>
            <w:proofErr w:type="spellStart"/>
            <w:r w:rsidRPr="00B1345C">
              <w:rPr>
                <w:rFonts w:ascii="Times New Roman" w:hAnsi="Times New Roman" w:cs="Times New Roman"/>
              </w:rPr>
              <w:t>Devahastin</w:t>
            </w:r>
            <w:proofErr w:type="spellEnd"/>
          </w:p>
        </w:tc>
        <w:tc>
          <w:tcPr>
            <w:tcW w:w="669" w:type="pct"/>
          </w:tcPr>
          <w:p w14:paraId="1E7216C2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14.15-14.30</w:t>
            </w:r>
          </w:p>
        </w:tc>
        <w:tc>
          <w:tcPr>
            <w:tcW w:w="1224" w:type="pct"/>
          </w:tcPr>
          <w:p w14:paraId="3F832BA9" w14:textId="3869F93A" w:rsidR="00D90CF1" w:rsidRPr="00B1345C" w:rsidRDefault="001F77B5" w:rsidP="00D90CF1">
            <w:r w:rsidRPr="001F77B5">
              <w:rPr>
                <w:rFonts w:ascii="Times New Roman" w:hAnsi="Times New Roman" w:cs="Times New Roman"/>
              </w:rPr>
              <w:t>https://drive.google.com/file/d/1xhcdEFtL44PTkIK6E7mzsOlPMb4nYMEk/view?usp=share_link</w:t>
            </w:r>
          </w:p>
        </w:tc>
      </w:tr>
      <w:tr w:rsidR="00DF7414" w:rsidRPr="00B1345C" w14:paraId="251E1EA3" w14:textId="6D43E11F" w:rsidTr="005E63A4">
        <w:tc>
          <w:tcPr>
            <w:tcW w:w="548" w:type="pct"/>
          </w:tcPr>
          <w:p w14:paraId="3B755665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1F8039EF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How Community of Practice plays a role in supporting technology integration in an English classroom: A initial report</w:t>
            </w:r>
          </w:p>
        </w:tc>
        <w:tc>
          <w:tcPr>
            <w:tcW w:w="1159" w:type="pct"/>
          </w:tcPr>
          <w:p w14:paraId="153B461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Nunthika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Puthikanon</w:t>
            </w:r>
            <w:proofErr w:type="spellEnd"/>
          </w:p>
        </w:tc>
        <w:tc>
          <w:tcPr>
            <w:tcW w:w="669" w:type="pct"/>
          </w:tcPr>
          <w:p w14:paraId="1DFD9A88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14.30-14.45</w:t>
            </w:r>
          </w:p>
        </w:tc>
        <w:tc>
          <w:tcPr>
            <w:tcW w:w="1224" w:type="pct"/>
          </w:tcPr>
          <w:p w14:paraId="60204B3C" w14:textId="0C6AEEB7" w:rsidR="00D90CF1" w:rsidRPr="00B1345C" w:rsidRDefault="00D5269C" w:rsidP="00D90CF1">
            <w:r w:rsidRPr="00D5269C">
              <w:rPr>
                <w:rFonts w:ascii="Times New Roman" w:hAnsi="Times New Roman" w:cs="Times New Roman"/>
              </w:rPr>
              <w:t>https://drive.google.com/file/d/1hmWjo88qjrYyDPfBLxRR8iUaFOPdYhNz/view?usp=sharing</w:t>
            </w:r>
          </w:p>
        </w:tc>
      </w:tr>
      <w:tr w:rsidR="00DF7414" w:rsidRPr="00B1345C" w14:paraId="7D732592" w14:textId="787B5D12" w:rsidTr="005E63A4">
        <w:tc>
          <w:tcPr>
            <w:tcW w:w="548" w:type="pct"/>
          </w:tcPr>
          <w:p w14:paraId="0F8A14C8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3F4BEDA9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Language Anxiety and Academic Performance among Thai University Students in Learning English</w:t>
            </w:r>
          </w:p>
        </w:tc>
        <w:tc>
          <w:tcPr>
            <w:tcW w:w="1159" w:type="pct"/>
          </w:tcPr>
          <w:p w14:paraId="5EE93E4A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Bobbie Mata Guzman</w:t>
            </w:r>
          </w:p>
        </w:tc>
        <w:tc>
          <w:tcPr>
            <w:tcW w:w="669" w:type="pct"/>
          </w:tcPr>
          <w:p w14:paraId="35078B2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14.45-15.00</w:t>
            </w:r>
          </w:p>
        </w:tc>
        <w:tc>
          <w:tcPr>
            <w:tcW w:w="1224" w:type="pct"/>
          </w:tcPr>
          <w:p w14:paraId="2FAE6AF5" w14:textId="69E8FE59" w:rsidR="00D90CF1" w:rsidRPr="00B1345C" w:rsidRDefault="00052E52" w:rsidP="00D90CF1">
            <w:r w:rsidRPr="00052E52">
              <w:rPr>
                <w:rFonts w:ascii="Times New Roman" w:hAnsi="Times New Roman" w:cs="Times New Roman"/>
              </w:rPr>
              <w:t>https://drive.google.com/file/d/1jjRzvEYelOS7D2OPV9Jn7OMfj1bR9Ue5/view</w:t>
            </w:r>
          </w:p>
        </w:tc>
      </w:tr>
      <w:tr w:rsidR="00DF7414" w:rsidRPr="00B1345C" w14:paraId="4BDA7AE2" w14:textId="605B9E1B" w:rsidTr="005E63A4">
        <w:tc>
          <w:tcPr>
            <w:tcW w:w="548" w:type="pct"/>
          </w:tcPr>
          <w:p w14:paraId="45754547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3EEF9CB8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I’m the moon and all things </w:t>
            </w:r>
            <w:proofErr w:type="gramStart"/>
            <w:r w:rsidRPr="00B1345C">
              <w:rPr>
                <w:rFonts w:ascii="Times New Roman" w:hAnsi="Times New Roman" w:cs="Times New Roman"/>
              </w:rPr>
              <w:t>pure  Or</w:t>
            </w:r>
            <w:proofErr w:type="gramEnd"/>
            <w:r w:rsidRPr="00B1345C">
              <w:rPr>
                <w:rFonts w:ascii="Times New Roman" w:hAnsi="Times New Roman" w:cs="Times New Roman"/>
              </w:rPr>
              <w:t xml:space="preserve"> The metaphor of the white sari</w:t>
            </w:r>
          </w:p>
        </w:tc>
        <w:tc>
          <w:tcPr>
            <w:tcW w:w="1159" w:type="pct"/>
          </w:tcPr>
          <w:p w14:paraId="095C1637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Atula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Ahuja</w:t>
            </w:r>
          </w:p>
        </w:tc>
        <w:tc>
          <w:tcPr>
            <w:tcW w:w="669" w:type="pct"/>
          </w:tcPr>
          <w:p w14:paraId="2CCCE784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15.00-15.15</w:t>
            </w:r>
          </w:p>
        </w:tc>
        <w:tc>
          <w:tcPr>
            <w:tcW w:w="1224" w:type="pct"/>
          </w:tcPr>
          <w:p w14:paraId="35CD675F" w14:textId="24038121" w:rsidR="00D90CF1" w:rsidRPr="00B1345C" w:rsidRDefault="00D90CF1" w:rsidP="00D90CF1"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414" w:rsidRPr="00B1345C" w14:paraId="3B96EA4D" w14:textId="357D8BC2" w:rsidTr="005E63A4">
        <w:tc>
          <w:tcPr>
            <w:tcW w:w="548" w:type="pct"/>
          </w:tcPr>
          <w:p w14:paraId="17A91854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4D171B64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In Search of Queering Spaces: Conducting Online Ethnography among the Gender-Diverse Students in the Lower Northern Thailand</w:t>
            </w:r>
          </w:p>
        </w:tc>
        <w:tc>
          <w:tcPr>
            <w:tcW w:w="1159" w:type="pct"/>
          </w:tcPr>
          <w:p w14:paraId="0A82B31B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Lilit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Worawutsunthorn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Cheera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Thongkrajai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Maliwan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Senawong</w:t>
            </w:r>
            <w:proofErr w:type="spellEnd"/>
          </w:p>
        </w:tc>
        <w:tc>
          <w:tcPr>
            <w:tcW w:w="669" w:type="pct"/>
          </w:tcPr>
          <w:p w14:paraId="531DDC3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15.15-15.30</w:t>
            </w:r>
          </w:p>
        </w:tc>
        <w:tc>
          <w:tcPr>
            <w:tcW w:w="1224" w:type="pct"/>
          </w:tcPr>
          <w:p w14:paraId="2C6750DE" w14:textId="24183F7D" w:rsidR="00D90CF1" w:rsidRPr="00B1345C" w:rsidRDefault="00353C78" w:rsidP="00D90CF1">
            <w:r w:rsidRPr="00353C78">
              <w:t>https://drive.google.com/file/d/16duXFthZMW212_MlFSKxY9bStqkx_BRS/view?usp=sharing</w:t>
            </w:r>
          </w:p>
        </w:tc>
      </w:tr>
      <w:tr w:rsidR="00DF7414" w:rsidRPr="00B1345C" w14:paraId="0983A2A2" w14:textId="24999912" w:rsidTr="005E63A4">
        <w:tc>
          <w:tcPr>
            <w:tcW w:w="548" w:type="pct"/>
          </w:tcPr>
          <w:p w14:paraId="27A75328" w14:textId="25D64A73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1400" w:type="pct"/>
          </w:tcPr>
          <w:p w14:paraId="592DEE6F" w14:textId="4696C35C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Effectiveness of Interactive Based Learning at Quizizz Application: An Action Research on Malay for Tourism Subject</w:t>
            </w:r>
          </w:p>
        </w:tc>
        <w:tc>
          <w:tcPr>
            <w:tcW w:w="1159" w:type="pct"/>
          </w:tcPr>
          <w:p w14:paraId="52210E69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Djusmalinar</w:t>
            </w:r>
            <w:proofErr w:type="spellEnd"/>
          </w:p>
        </w:tc>
        <w:tc>
          <w:tcPr>
            <w:tcW w:w="669" w:type="pct"/>
          </w:tcPr>
          <w:p w14:paraId="5932B62C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224" w:type="pct"/>
          </w:tcPr>
          <w:p w14:paraId="3392049B" w14:textId="7D5A5880" w:rsidR="00D90CF1" w:rsidRPr="00B1345C" w:rsidRDefault="00D5269C" w:rsidP="00D90CF1">
            <w:r w:rsidRPr="00D5269C">
              <w:rPr>
                <w:rFonts w:ascii="Times New Roman" w:hAnsi="Times New Roman" w:cs="Times New Roman"/>
              </w:rPr>
              <w:t>https://drive.google.com/file/d/1iAkPBdP08z9FjF4b8AYsoLoAxZQa5tNo/view?usp=share_link</w:t>
            </w:r>
          </w:p>
        </w:tc>
      </w:tr>
      <w:tr w:rsidR="00DF7414" w:rsidRPr="00B1345C" w14:paraId="1A7788CF" w14:textId="18F58906" w:rsidTr="005E63A4">
        <w:tc>
          <w:tcPr>
            <w:tcW w:w="548" w:type="pct"/>
          </w:tcPr>
          <w:p w14:paraId="1A02E2DE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7BC61318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The Adaptation of Japanese manga in </w:t>
            </w:r>
            <w:r w:rsidRPr="00B1345C">
              <w:rPr>
                <w:rFonts w:ascii="Times New Roman" w:hAnsi="Times New Roman" w:cs="Times New Roman"/>
              </w:rPr>
              <w:lastRenderedPageBreak/>
              <w:t>Thailand: Translation matters</w:t>
            </w:r>
          </w:p>
        </w:tc>
        <w:tc>
          <w:tcPr>
            <w:tcW w:w="1159" w:type="pct"/>
          </w:tcPr>
          <w:p w14:paraId="78D7859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lastRenderedPageBreak/>
              <w:t>Thammachat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Krairit</w:t>
            </w:r>
            <w:proofErr w:type="spellEnd"/>
          </w:p>
        </w:tc>
        <w:tc>
          <w:tcPr>
            <w:tcW w:w="669" w:type="pct"/>
          </w:tcPr>
          <w:p w14:paraId="7F2DC8A6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15.45-16.00</w:t>
            </w:r>
          </w:p>
        </w:tc>
        <w:tc>
          <w:tcPr>
            <w:tcW w:w="1224" w:type="pct"/>
          </w:tcPr>
          <w:p w14:paraId="1E965CA2" w14:textId="0B625232" w:rsidR="00D90CF1" w:rsidRPr="00B1345C" w:rsidRDefault="00382277" w:rsidP="00D90CF1">
            <w:r w:rsidRPr="00382277">
              <w:rPr>
                <w:rFonts w:ascii="Times New Roman" w:hAnsi="Times New Roman" w:cs="Times New Roman"/>
              </w:rPr>
              <w:t>https://drive.google.com/file/d/1-wI3foerb-FDtIiNjJDz9rxu9Bch4N8l/view?usp=sharing</w:t>
            </w:r>
          </w:p>
        </w:tc>
      </w:tr>
      <w:tr w:rsidR="00DF7414" w:rsidRPr="00B1345C" w14:paraId="756A6400" w14:textId="6782827B" w:rsidTr="005E63A4">
        <w:tc>
          <w:tcPr>
            <w:tcW w:w="548" w:type="pct"/>
          </w:tcPr>
          <w:p w14:paraId="76C83474" w14:textId="77777777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Full paper</w:t>
            </w:r>
          </w:p>
        </w:tc>
        <w:tc>
          <w:tcPr>
            <w:tcW w:w="1400" w:type="pct"/>
          </w:tcPr>
          <w:p w14:paraId="79913C60" w14:textId="202F43CC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 xml:space="preserve"> An Analysis of Presentation Techniques in Kazuo Ishiguro’s Never Let Me Go</w:t>
            </w:r>
          </w:p>
        </w:tc>
        <w:tc>
          <w:tcPr>
            <w:tcW w:w="1159" w:type="pct"/>
          </w:tcPr>
          <w:p w14:paraId="53C620F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Aphiradi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Suphap</w:t>
            </w:r>
            <w:proofErr w:type="spellEnd"/>
          </w:p>
        </w:tc>
        <w:tc>
          <w:tcPr>
            <w:tcW w:w="669" w:type="pct"/>
          </w:tcPr>
          <w:p w14:paraId="72EC7C53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16.00-16.15</w:t>
            </w:r>
          </w:p>
        </w:tc>
        <w:tc>
          <w:tcPr>
            <w:tcW w:w="1224" w:type="pct"/>
          </w:tcPr>
          <w:p w14:paraId="14D48C6B" w14:textId="18E5AAD0" w:rsidR="00D90CF1" w:rsidRPr="00B1345C" w:rsidRDefault="00052E52" w:rsidP="00D90CF1">
            <w:r w:rsidRPr="00052E52">
              <w:rPr>
                <w:rFonts w:ascii="Times New Roman" w:hAnsi="Times New Roman" w:cs="Times New Roman"/>
              </w:rPr>
              <w:t>https://drive.google.com/file/d/1DxVCck3Uxkh5rc3Qjk_FMEmm3LJEKGXB/view?usp=sharing</w:t>
            </w:r>
          </w:p>
        </w:tc>
      </w:tr>
      <w:tr w:rsidR="00DF7414" w:rsidRPr="00B1345C" w14:paraId="0BD8F79A" w14:textId="71548FA6" w:rsidTr="005E63A4">
        <w:tc>
          <w:tcPr>
            <w:tcW w:w="548" w:type="pct"/>
          </w:tcPr>
          <w:p w14:paraId="0D8B4AEA" w14:textId="28F2EEDA" w:rsidR="00D90CF1" w:rsidRPr="00B1345C" w:rsidRDefault="00D90CF1" w:rsidP="00D90C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1400" w:type="pct"/>
          </w:tcPr>
          <w:p w14:paraId="33C5B0AD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Effects of Smartphone Addiction on Well-Being of Thai Undergraduate Students</w:t>
            </w:r>
          </w:p>
        </w:tc>
        <w:tc>
          <w:tcPr>
            <w:tcW w:w="1159" w:type="pct"/>
          </w:tcPr>
          <w:p w14:paraId="4217A321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345C">
              <w:rPr>
                <w:rFonts w:ascii="Times New Roman" w:hAnsi="Times New Roman" w:cs="Times New Roman"/>
              </w:rPr>
              <w:t>Potjanee</w:t>
            </w:r>
            <w:proofErr w:type="spellEnd"/>
            <w:r w:rsidRPr="00B13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45C">
              <w:rPr>
                <w:rFonts w:ascii="Times New Roman" w:hAnsi="Times New Roman" w:cs="Times New Roman"/>
              </w:rPr>
              <w:t>Kamolrat</w:t>
            </w:r>
            <w:proofErr w:type="spellEnd"/>
          </w:p>
        </w:tc>
        <w:tc>
          <w:tcPr>
            <w:tcW w:w="669" w:type="pct"/>
          </w:tcPr>
          <w:p w14:paraId="1FDA115E" w14:textId="77777777" w:rsidR="00D90CF1" w:rsidRPr="00B1345C" w:rsidRDefault="00D90CF1" w:rsidP="00D90C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45C">
              <w:rPr>
                <w:rFonts w:ascii="Times New Roman" w:hAnsi="Times New Roman" w:cs="Times New Roman"/>
              </w:rPr>
              <w:t>16.15-16.30</w:t>
            </w:r>
          </w:p>
        </w:tc>
        <w:tc>
          <w:tcPr>
            <w:tcW w:w="1224" w:type="pct"/>
          </w:tcPr>
          <w:p w14:paraId="5417D2FB" w14:textId="3105D4CE" w:rsidR="00D90CF1" w:rsidRPr="00B1345C" w:rsidRDefault="00D90CF1" w:rsidP="00D90CF1"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D9F881E" w14:textId="77777777" w:rsidR="009B0572" w:rsidRPr="00C25981" w:rsidRDefault="009B0572">
      <w:pPr>
        <w:rPr>
          <w:rFonts w:ascii="Times New Roman" w:hAnsi="Times New Roman"/>
          <w:cs/>
        </w:rPr>
      </w:pPr>
    </w:p>
    <w:sectPr w:rsidR="009B0572" w:rsidRPr="00C25981" w:rsidSect="0047505C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1BA0" w14:textId="77777777" w:rsidR="0079153C" w:rsidRDefault="0079153C" w:rsidP="00983D51">
      <w:r>
        <w:separator/>
      </w:r>
    </w:p>
  </w:endnote>
  <w:endnote w:type="continuationSeparator" w:id="0">
    <w:p w14:paraId="6FA40C92" w14:textId="77777777" w:rsidR="0079153C" w:rsidRDefault="0079153C" w:rsidP="009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158B1" w14:textId="77777777" w:rsidR="0079153C" w:rsidRDefault="0079153C" w:rsidP="00983D51">
      <w:r>
        <w:separator/>
      </w:r>
    </w:p>
  </w:footnote>
  <w:footnote w:type="continuationSeparator" w:id="0">
    <w:p w14:paraId="4420BFE1" w14:textId="77777777" w:rsidR="0079153C" w:rsidRDefault="0079153C" w:rsidP="0098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6728" w14:textId="1C4EF1E3" w:rsidR="00983D51" w:rsidRDefault="008004A8">
    <w:pPr>
      <w:pStyle w:val="Header"/>
    </w:pPr>
    <w:r>
      <w:rPr>
        <w:noProof/>
      </w:rPr>
      <w:drawing>
        <wp:inline distT="0" distB="0" distL="0" distR="0" wp14:anchorId="1BA2538E" wp14:editId="34AF9B7B">
          <wp:extent cx="5727700" cy="1229360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2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55A39"/>
    <w:multiLevelType w:val="hybridMultilevel"/>
    <w:tmpl w:val="BF8C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604FC"/>
    <w:multiLevelType w:val="hybridMultilevel"/>
    <w:tmpl w:val="5166260A"/>
    <w:lvl w:ilvl="0" w:tplc="858CAEB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498"/>
    <w:multiLevelType w:val="hybridMultilevel"/>
    <w:tmpl w:val="0020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C8"/>
    <w:rsid w:val="00052E52"/>
    <w:rsid w:val="0007110F"/>
    <w:rsid w:val="000C10A6"/>
    <w:rsid w:val="000D62A7"/>
    <w:rsid w:val="00117A9D"/>
    <w:rsid w:val="00126F9D"/>
    <w:rsid w:val="001604F2"/>
    <w:rsid w:val="00174EC6"/>
    <w:rsid w:val="001B0324"/>
    <w:rsid w:val="001B33EA"/>
    <w:rsid w:val="001E31FC"/>
    <w:rsid w:val="001F77B5"/>
    <w:rsid w:val="00200D49"/>
    <w:rsid w:val="00250F86"/>
    <w:rsid w:val="002941BD"/>
    <w:rsid w:val="002E39DF"/>
    <w:rsid w:val="002F3F78"/>
    <w:rsid w:val="003077AD"/>
    <w:rsid w:val="00317AF0"/>
    <w:rsid w:val="003261F0"/>
    <w:rsid w:val="0033451D"/>
    <w:rsid w:val="00353C78"/>
    <w:rsid w:val="00382277"/>
    <w:rsid w:val="003D40A5"/>
    <w:rsid w:val="003D612D"/>
    <w:rsid w:val="003E4653"/>
    <w:rsid w:val="004251BA"/>
    <w:rsid w:val="0047505C"/>
    <w:rsid w:val="004B6327"/>
    <w:rsid w:val="004D0ED9"/>
    <w:rsid w:val="004D5E33"/>
    <w:rsid w:val="00517D81"/>
    <w:rsid w:val="00524946"/>
    <w:rsid w:val="00547D3F"/>
    <w:rsid w:val="005A7750"/>
    <w:rsid w:val="005C1CBE"/>
    <w:rsid w:val="005E63A4"/>
    <w:rsid w:val="005F5C83"/>
    <w:rsid w:val="005F64D6"/>
    <w:rsid w:val="0060232A"/>
    <w:rsid w:val="00624BA6"/>
    <w:rsid w:val="006872CF"/>
    <w:rsid w:val="006B3DA7"/>
    <w:rsid w:val="006E611B"/>
    <w:rsid w:val="00713EDA"/>
    <w:rsid w:val="007348AD"/>
    <w:rsid w:val="007719B3"/>
    <w:rsid w:val="00773CE4"/>
    <w:rsid w:val="00784560"/>
    <w:rsid w:val="0079153C"/>
    <w:rsid w:val="00796E2E"/>
    <w:rsid w:val="007B7549"/>
    <w:rsid w:val="008004A8"/>
    <w:rsid w:val="00800C49"/>
    <w:rsid w:val="0084763C"/>
    <w:rsid w:val="008D1A0E"/>
    <w:rsid w:val="008E6C57"/>
    <w:rsid w:val="008F1C74"/>
    <w:rsid w:val="00900F99"/>
    <w:rsid w:val="00910D4A"/>
    <w:rsid w:val="00920701"/>
    <w:rsid w:val="00932ED2"/>
    <w:rsid w:val="00963CD4"/>
    <w:rsid w:val="00983D51"/>
    <w:rsid w:val="00987700"/>
    <w:rsid w:val="009B0572"/>
    <w:rsid w:val="009B505E"/>
    <w:rsid w:val="009B6193"/>
    <w:rsid w:val="009C5CD8"/>
    <w:rsid w:val="009D05D6"/>
    <w:rsid w:val="00A07DB0"/>
    <w:rsid w:val="00A4614F"/>
    <w:rsid w:val="00AD53C0"/>
    <w:rsid w:val="00AF1949"/>
    <w:rsid w:val="00AF6B43"/>
    <w:rsid w:val="00B1345C"/>
    <w:rsid w:val="00B17F83"/>
    <w:rsid w:val="00B45EC0"/>
    <w:rsid w:val="00B60610"/>
    <w:rsid w:val="00C013E6"/>
    <w:rsid w:val="00C25981"/>
    <w:rsid w:val="00C367DD"/>
    <w:rsid w:val="00C939F2"/>
    <w:rsid w:val="00D0000A"/>
    <w:rsid w:val="00D17FF5"/>
    <w:rsid w:val="00D251C8"/>
    <w:rsid w:val="00D33632"/>
    <w:rsid w:val="00D5269C"/>
    <w:rsid w:val="00D73072"/>
    <w:rsid w:val="00D81184"/>
    <w:rsid w:val="00D90CF1"/>
    <w:rsid w:val="00DA04D1"/>
    <w:rsid w:val="00DA1846"/>
    <w:rsid w:val="00DB2076"/>
    <w:rsid w:val="00DE06CA"/>
    <w:rsid w:val="00DF7414"/>
    <w:rsid w:val="00E261E0"/>
    <w:rsid w:val="00E41E46"/>
    <w:rsid w:val="00E44EB9"/>
    <w:rsid w:val="00E45DC6"/>
    <w:rsid w:val="00E56EB2"/>
    <w:rsid w:val="00E60C09"/>
    <w:rsid w:val="00E73A5B"/>
    <w:rsid w:val="00E83F62"/>
    <w:rsid w:val="00EB5CF0"/>
    <w:rsid w:val="00EC2C6A"/>
    <w:rsid w:val="00EC58D1"/>
    <w:rsid w:val="00F16D20"/>
    <w:rsid w:val="00F254D4"/>
    <w:rsid w:val="00F50348"/>
    <w:rsid w:val="00FC2B75"/>
    <w:rsid w:val="00F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71F5D"/>
  <w15:chartTrackingRefBased/>
  <w15:docId w15:val="{A474CF01-029E-8843-91E8-BCA00C5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1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61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3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D51"/>
  </w:style>
  <w:style w:type="paragraph" w:styleId="Footer">
    <w:name w:val="footer"/>
    <w:basedOn w:val="Normal"/>
    <w:link w:val="FooterChar"/>
    <w:uiPriority w:val="99"/>
    <w:unhideWhenUsed/>
    <w:rsid w:val="00983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51"/>
  </w:style>
  <w:style w:type="character" w:styleId="Hyperlink">
    <w:name w:val="Hyperlink"/>
    <w:basedOn w:val="DefaultParagraphFont"/>
    <w:uiPriority w:val="99"/>
    <w:unhideWhenUsed/>
    <w:rsid w:val="00052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e3EJFYsfCy5YMgXjPwTw7lH-kT4TQDw/view?fbclid=IwAR3bDSppYZ9HpiZ3IeBYFddfszoAnrf1Sp1pZNKet8FgjrPbZzGAw-z7Qz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B9hyQ3_wF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eupac-my.sharepoint.com/:v:/g/personal/veera_le_up_ac_th/ESXwFLXdEIxHlNE-eD9KPcYBwNuGpXjYFDAqqFyt4yYt4g?e=crHd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4841-3079-4D42-877E-905F6564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M.hadee</cp:lastModifiedBy>
  <cp:revision>7</cp:revision>
  <cp:lastPrinted>2022-12-07T07:08:00Z</cp:lastPrinted>
  <dcterms:created xsi:type="dcterms:W3CDTF">2023-01-15T09:34:00Z</dcterms:created>
  <dcterms:modified xsi:type="dcterms:W3CDTF">2023-01-16T00:52:00Z</dcterms:modified>
</cp:coreProperties>
</file>